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467CE2" w:rsidRPr="00467CE2">
        <w:rPr>
          <w:rFonts w:ascii="Calibri" w:eastAsia="Calibri" w:hAnsi="Calibri" w:cs="Calibri"/>
          <w:b/>
          <w:i/>
          <w:iCs/>
          <w:sz w:val="24"/>
          <w:szCs w:val="24"/>
          <w:u w:val="single"/>
          <w:lang w:val="it-IT" w:eastAsia="en-US"/>
        </w:rPr>
        <w:t>n. 1 esperto fo</w:t>
      </w:r>
      <w:r w:rsidR="00CE69BB">
        <w:rPr>
          <w:rFonts w:ascii="Calibri" w:eastAsia="Calibri" w:hAnsi="Calibri" w:cs="Calibri"/>
          <w:b/>
          <w:i/>
          <w:iCs/>
          <w:sz w:val="24"/>
          <w:szCs w:val="24"/>
          <w:u w:val="single"/>
          <w:lang w:val="it-IT" w:eastAsia="en-US"/>
        </w:rPr>
        <w:t>rmatore esterno e di n. 1 Tutor(</w:t>
      </w:r>
      <w:r w:rsidR="009F6A73">
        <w:rPr>
          <w:rFonts w:ascii="Calibri" w:eastAsia="Calibri" w:hAnsi="Calibri" w:cs="Calibri"/>
          <w:b/>
          <w:i/>
          <w:iCs/>
          <w:sz w:val="24"/>
          <w:szCs w:val="24"/>
          <w:u w:val="single"/>
          <w:lang w:val="it-IT" w:eastAsia="en-US"/>
        </w:rPr>
        <w:t>PERSONALE ATA INTERNO – PROFILO ASSISTENTE AMMINISTRATIVO</w:t>
      </w:r>
      <w:r w:rsidR="003F6F15">
        <w:rPr>
          <w:rFonts w:ascii="Calibri" w:eastAsia="Calibri" w:hAnsi="Calibri" w:cs="Calibri"/>
          <w:b/>
          <w:i/>
          <w:iCs/>
          <w:sz w:val="24"/>
          <w:szCs w:val="24"/>
          <w:u w:val="single"/>
          <w:lang w:val="it-IT" w:eastAsia="en-US"/>
        </w:rPr>
        <w:t xml:space="preserve">) </w:t>
      </w:r>
      <w:r w:rsidR="00467CE2" w:rsidRPr="00467CE2">
        <w:rPr>
          <w:rFonts w:ascii="Calibri" w:eastAsia="Calibri" w:hAnsi="Calibri" w:cs="Calibri"/>
          <w:b/>
          <w:i/>
          <w:iCs/>
          <w:sz w:val="24"/>
          <w:szCs w:val="24"/>
          <w:u w:val="single"/>
          <w:lang w:val="it-IT" w:eastAsia="en-US"/>
        </w:rPr>
        <w:t xml:space="preserve"> in possesso di idonei requisiti, per l’affidamento dell’incarico avente ad oggetto la realizzazione di n. 1 </w:t>
      </w:r>
      <w:r w:rsidR="00CE69BB">
        <w:rPr>
          <w:rFonts w:ascii="Calibri" w:eastAsia="Calibri" w:hAnsi="Calibri" w:cs="Calibri"/>
          <w:b/>
          <w:i/>
          <w:iCs/>
          <w:sz w:val="24"/>
          <w:szCs w:val="24"/>
          <w:u w:val="single"/>
          <w:lang w:val="it-IT" w:eastAsia="en-US"/>
        </w:rPr>
        <w:t>LABORATORIO FPRMATIVO FINALIZZATO AD ACQUISIRE COMPETENZE IN MERITO ALLA CONTABILITA’ ANALITICA NELL’AREA DELLA DIGITALIZZAZIONE</w:t>
      </w:r>
      <w:r w:rsidR="00EB321B">
        <w:rPr>
          <w:rFonts w:ascii="Calibri" w:eastAsia="Calibri" w:hAnsi="Calibri" w:cs="Calibri"/>
          <w:b/>
          <w:i/>
          <w:iCs/>
          <w:sz w:val="24"/>
          <w:szCs w:val="24"/>
          <w:u w:val="single"/>
          <w:lang w:val="it-IT" w:eastAsia="en-US"/>
        </w:rPr>
        <w:t xml:space="preserve"> </w:t>
      </w:r>
      <w:r w:rsidR="00467CE2" w:rsidRPr="00467CE2">
        <w:rPr>
          <w:rFonts w:ascii="Calibri" w:eastAsia="Calibri" w:hAnsi="Calibri" w:cs="Calibri"/>
          <w:b/>
          <w:i/>
          <w:iCs/>
          <w:sz w:val="24"/>
          <w:szCs w:val="24"/>
          <w:u w:val="single"/>
          <w:lang w:val="it-IT" w:eastAsia="en-US"/>
        </w:rPr>
        <w:t>di n.</w:t>
      </w:r>
      <w:r w:rsidR="00CE69BB">
        <w:rPr>
          <w:rFonts w:ascii="Calibri" w:eastAsia="Calibri" w:hAnsi="Calibri" w:cs="Calibri"/>
          <w:b/>
          <w:i/>
          <w:iCs/>
          <w:sz w:val="24"/>
          <w:szCs w:val="24"/>
          <w:u w:val="single"/>
          <w:lang w:val="it-IT" w:eastAsia="en-US"/>
        </w:rPr>
        <w:t> 13</w:t>
      </w:r>
      <w:r w:rsidR="00EB321B">
        <w:rPr>
          <w:rFonts w:ascii="Calibri" w:eastAsia="Calibri" w:hAnsi="Calibri" w:cs="Calibri"/>
          <w:b/>
          <w:i/>
          <w:iCs/>
          <w:sz w:val="24"/>
          <w:szCs w:val="24"/>
          <w:u w:val="single"/>
          <w:lang w:val="it-IT" w:eastAsia="en-US"/>
        </w:rPr>
        <w:t> </w:t>
      </w:r>
      <w:r w:rsidR="00467CE2" w:rsidRPr="00467CE2">
        <w:rPr>
          <w:rFonts w:ascii="Calibri" w:eastAsia="Calibri" w:hAnsi="Calibri" w:cs="Calibri"/>
          <w:b/>
          <w:i/>
          <w:iCs/>
          <w:sz w:val="24"/>
          <w:szCs w:val="24"/>
          <w:u w:val="single"/>
          <w:lang w:val="it-IT" w:eastAsia="en-US"/>
        </w:rPr>
        <w:t>ore</w:t>
      </w:r>
      <w:r w:rsidR="0000137F">
        <w:rPr>
          <w:rFonts w:ascii="Calibri" w:eastAsia="Times New Roman" w:hAnsi="Calibri" w:cs="Calibri"/>
          <w:lang w:val="it-IT" w:eastAsia="it-IT"/>
        </w:rPr>
        <w:t>.</w:t>
      </w:r>
    </w:p>
    <w:p w:rsidR="008A7E64" w:rsidRPr="008A7E64" w:rsidRDefault="008A7E64" w:rsidP="00EB321B">
      <w:pPr>
        <w:widowControl w:val="0"/>
        <w:suppressAutoHyphens/>
        <w:autoSpaceDE w:val="0"/>
        <w:spacing w:after="0"/>
        <w:jc w:val="right"/>
        <w:rPr>
          <w:rFonts w:ascii="Calibri" w:eastAsia="Times New Roman" w:hAnsi="Calibri" w:cs="Calibri"/>
          <w:lang w:val="it-IT" w:eastAsia="it-IT"/>
        </w:rPr>
      </w:pPr>
      <w:r w:rsidRPr="008A7E64">
        <w:rPr>
          <w:rFonts w:ascii="Calibri" w:eastAsia="Times New Roman" w:hAnsi="Calibri" w:cs="Calibri"/>
          <w:lang w:val="it-IT" w:eastAsia="it-IT"/>
        </w:rPr>
        <w:tab/>
        <w:t xml:space="preserve">      Al Dirigente Scolastico</w:t>
      </w:r>
    </w:p>
    <w:p w:rsidR="00FE36D7" w:rsidRDefault="00FE36D7" w:rsidP="00FE36D7">
      <w:pPr>
        <w:autoSpaceDE w:val="0"/>
        <w:spacing w:after="0" w:line="480" w:lineRule="auto"/>
        <w:jc w:val="both"/>
        <w:rPr>
          <w:rFonts w:ascii="Calibri" w:eastAsia="Times New Roman" w:hAnsi="Calibri" w:cs="Calibri"/>
          <w:lang w:val="it-IT" w:eastAsia="it-IT"/>
        </w:rPr>
      </w:pP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nato/a a _______________________________________________ il 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tblPr>
      <w:tblGrid>
        <w:gridCol w:w="3311"/>
        <w:gridCol w:w="1825"/>
        <w:gridCol w:w="2321"/>
        <w:gridCol w:w="2321"/>
      </w:tblGrid>
      <w:tr w:rsidR="00C0587E" w:rsidRPr="00A37412"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A37412"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rsidR="00CE69BB" w:rsidRDefault="00467CE2" w:rsidP="00CE69BB">
            <w:pPr>
              <w:suppressAutoHyphens/>
              <w:spacing w:line="240" w:lineRule="auto"/>
              <w:mirrorIndents/>
              <w:rPr>
                <w:rFonts w:ascii="Century Gothic" w:eastAsia="Times New Roman" w:hAnsi="Century Gothic"/>
                <w:sz w:val="20"/>
                <w:szCs w:val="20"/>
                <w:lang w:val="it-IT"/>
              </w:rPr>
            </w:pPr>
            <w:r w:rsidRPr="000915AC">
              <w:rPr>
                <w:rFonts w:ascii="Century Gothic" w:eastAsia="Times New Roman" w:hAnsi="Century Gothic"/>
                <w:b/>
                <w:sz w:val="20"/>
                <w:szCs w:val="20"/>
                <w:lang w:val="it-IT"/>
              </w:rPr>
              <w:t>TRANSIZIONE DIGITALE</w:t>
            </w:r>
            <w:r w:rsidRPr="000915AC">
              <w:rPr>
                <w:rFonts w:ascii="Century Gothic" w:eastAsia="Times New Roman" w:hAnsi="Century Gothic"/>
                <w:sz w:val="20"/>
                <w:szCs w:val="20"/>
                <w:lang w:val="it-IT"/>
              </w:rPr>
              <w:t xml:space="preserve"> –</w:t>
            </w:r>
            <w:r w:rsidR="00CE69BB">
              <w:rPr>
                <w:rFonts w:ascii="Century Gothic" w:eastAsia="Times New Roman" w:hAnsi="Century Gothic"/>
                <w:sz w:val="20"/>
                <w:szCs w:val="20"/>
                <w:lang w:val="it-IT"/>
              </w:rPr>
              <w:t xml:space="preserve"> </w:t>
            </w:r>
          </w:p>
          <w:p w:rsidR="00CE69BB" w:rsidRDefault="00CE69BB" w:rsidP="00CE69BB">
            <w:pPr>
              <w:suppressAutoHyphens/>
              <w:spacing w:line="240" w:lineRule="auto"/>
              <w:mirrorIndents/>
              <w:rPr>
                <w:rFonts w:ascii="Century Gothic" w:eastAsia="Times New Roman" w:hAnsi="Century Gothic"/>
                <w:sz w:val="20"/>
                <w:szCs w:val="20"/>
                <w:lang w:val="it-IT"/>
              </w:rPr>
            </w:pPr>
            <w:proofErr w:type="spellStart"/>
            <w:r w:rsidRPr="002D039B">
              <w:rPr>
                <w:rFonts w:ascii="Century Gothic" w:hAnsi="Century Gothic"/>
                <w:bCs/>
                <w:shd w:val="clear" w:color="auto" w:fill="FFFFFF" w:themeFill="background1"/>
              </w:rPr>
              <w:t>laboratorio</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formativo</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finalizzato</w:t>
            </w:r>
            <w:proofErr w:type="spellEnd"/>
            <w:r w:rsidRPr="002D039B">
              <w:rPr>
                <w:rFonts w:ascii="Century Gothic" w:hAnsi="Century Gothic"/>
                <w:bCs/>
                <w:shd w:val="clear" w:color="auto" w:fill="FFFFFF" w:themeFill="background1"/>
              </w:rPr>
              <w:t xml:space="preserve"> ad </w:t>
            </w:r>
            <w:proofErr w:type="spellStart"/>
            <w:r w:rsidRPr="002D039B">
              <w:rPr>
                <w:rFonts w:ascii="Century Gothic" w:hAnsi="Century Gothic"/>
                <w:bCs/>
                <w:shd w:val="clear" w:color="auto" w:fill="FFFFFF" w:themeFill="background1"/>
              </w:rPr>
              <w:t>acquisire</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competenze</w:t>
            </w:r>
            <w:proofErr w:type="spellEnd"/>
            <w:r w:rsidRPr="002D039B">
              <w:rPr>
                <w:rFonts w:ascii="Century Gothic" w:hAnsi="Century Gothic"/>
                <w:bCs/>
                <w:shd w:val="clear" w:color="auto" w:fill="FFFFFF" w:themeFill="background1"/>
              </w:rPr>
              <w:t xml:space="preserve"> in </w:t>
            </w:r>
            <w:proofErr w:type="spellStart"/>
            <w:r w:rsidRPr="002D039B">
              <w:rPr>
                <w:rFonts w:ascii="Century Gothic" w:hAnsi="Century Gothic"/>
                <w:bCs/>
                <w:shd w:val="clear" w:color="auto" w:fill="FFFFFF" w:themeFill="background1"/>
              </w:rPr>
              <w:t>merito</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alla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contabilità</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analitica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nell’aria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della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digitalizzazione</w:t>
            </w:r>
            <w:proofErr w:type="spellEnd"/>
          </w:p>
          <w:p w:rsidR="00C0587E" w:rsidRPr="008A7E64" w:rsidRDefault="00C0587E" w:rsidP="00CE69BB">
            <w:pPr>
              <w:suppressAutoHyphens/>
              <w:spacing w:line="240" w:lineRule="auto"/>
              <w:mirrorIndents/>
              <w:rPr>
                <w:rFonts w:ascii="Calibri" w:eastAsia="Times New Roman" w:hAnsi="Calibri" w:cs="Calibri"/>
                <w:b/>
                <w:bCs/>
                <w:color w:val="333333"/>
                <w:lang w:val="it-IT" w:eastAsia="it-IT"/>
              </w:rPr>
            </w:pPr>
            <w:r w:rsidRPr="000915AC">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A37412"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rsidR="00CE69BB" w:rsidRDefault="00467CE2" w:rsidP="00CE69BB">
            <w:pPr>
              <w:suppressAutoHyphens/>
              <w:spacing w:line="240" w:lineRule="auto"/>
              <w:mirrorIndents/>
              <w:rPr>
                <w:rFonts w:ascii="Century Gothic" w:eastAsia="Times New Roman" w:hAnsi="Century Gothic"/>
                <w:sz w:val="20"/>
                <w:szCs w:val="20"/>
                <w:lang w:val="it-IT"/>
              </w:rPr>
            </w:pPr>
            <w:r w:rsidRPr="000915AC">
              <w:rPr>
                <w:rFonts w:ascii="Century Gothic" w:eastAsia="Times New Roman" w:hAnsi="Century Gothic"/>
                <w:b/>
                <w:sz w:val="20"/>
                <w:szCs w:val="20"/>
                <w:lang w:val="it-IT"/>
              </w:rPr>
              <w:t>TRANSIZIONE DIGITALE</w:t>
            </w:r>
            <w:r w:rsidR="00CE69BB">
              <w:rPr>
                <w:rFonts w:ascii="Century Gothic" w:eastAsia="Times New Roman" w:hAnsi="Century Gothic"/>
                <w:sz w:val="20"/>
                <w:szCs w:val="20"/>
                <w:lang w:val="it-IT"/>
              </w:rPr>
              <w:t xml:space="preserve"> –</w:t>
            </w:r>
          </w:p>
          <w:p w:rsidR="00CE69BB" w:rsidRDefault="00CE69BB" w:rsidP="00CE69BB">
            <w:pPr>
              <w:suppressAutoHyphens/>
              <w:spacing w:line="240" w:lineRule="auto"/>
              <w:mirrorIndents/>
              <w:rPr>
                <w:rFonts w:ascii="Century Gothic" w:eastAsia="Times New Roman" w:hAnsi="Century Gothic"/>
                <w:sz w:val="20"/>
                <w:szCs w:val="20"/>
                <w:lang w:val="it-IT"/>
              </w:rPr>
            </w:pPr>
            <w:proofErr w:type="spellStart"/>
            <w:r w:rsidRPr="002D039B">
              <w:rPr>
                <w:rFonts w:ascii="Century Gothic" w:hAnsi="Century Gothic"/>
                <w:bCs/>
                <w:shd w:val="clear" w:color="auto" w:fill="FFFFFF" w:themeFill="background1"/>
              </w:rPr>
              <w:t>laboratorio</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formativo</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finalizzato</w:t>
            </w:r>
            <w:proofErr w:type="spellEnd"/>
            <w:r w:rsidRPr="002D039B">
              <w:rPr>
                <w:rFonts w:ascii="Century Gothic" w:hAnsi="Century Gothic"/>
                <w:bCs/>
                <w:shd w:val="clear" w:color="auto" w:fill="FFFFFF" w:themeFill="background1"/>
              </w:rPr>
              <w:t xml:space="preserve"> ad </w:t>
            </w:r>
            <w:proofErr w:type="spellStart"/>
            <w:r w:rsidRPr="002D039B">
              <w:rPr>
                <w:rFonts w:ascii="Century Gothic" w:hAnsi="Century Gothic"/>
                <w:bCs/>
                <w:shd w:val="clear" w:color="auto" w:fill="FFFFFF" w:themeFill="background1"/>
              </w:rPr>
              <w:t>acquisire</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lastRenderedPageBreak/>
              <w:t>competenze</w:t>
            </w:r>
            <w:proofErr w:type="spellEnd"/>
            <w:r w:rsidRPr="002D039B">
              <w:rPr>
                <w:rFonts w:ascii="Century Gothic" w:hAnsi="Century Gothic"/>
                <w:bCs/>
                <w:shd w:val="clear" w:color="auto" w:fill="FFFFFF" w:themeFill="background1"/>
              </w:rPr>
              <w:t xml:space="preserve"> in </w:t>
            </w:r>
            <w:proofErr w:type="spellStart"/>
            <w:r w:rsidRPr="002D039B">
              <w:rPr>
                <w:rFonts w:ascii="Century Gothic" w:hAnsi="Century Gothic"/>
                <w:bCs/>
                <w:shd w:val="clear" w:color="auto" w:fill="FFFFFF" w:themeFill="background1"/>
              </w:rPr>
              <w:t>merito</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alla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contabilità</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analitica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nell’aria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della</w:t>
            </w:r>
            <w:proofErr w:type="spellEnd"/>
            <w:r w:rsidRPr="002D039B">
              <w:rPr>
                <w:rFonts w:ascii="Century Gothic" w:hAnsi="Century Gothic"/>
                <w:bCs/>
                <w:shd w:val="clear" w:color="auto" w:fill="FFFFFF" w:themeFill="background1"/>
              </w:rPr>
              <w:t xml:space="preserve"> </w:t>
            </w:r>
            <w:proofErr w:type="spellStart"/>
            <w:r w:rsidRPr="002D039B">
              <w:rPr>
                <w:rFonts w:ascii="Century Gothic" w:hAnsi="Century Gothic"/>
                <w:bCs/>
                <w:shd w:val="clear" w:color="auto" w:fill="FFFFFF" w:themeFill="background1"/>
              </w:rPr>
              <w:t>digitalizzazione</w:t>
            </w:r>
            <w:proofErr w:type="spellEnd"/>
          </w:p>
          <w:p w:rsidR="00C0587E" w:rsidRPr="00EA057F" w:rsidRDefault="002F6783" w:rsidP="00CE69BB">
            <w:pPr>
              <w:suppressAutoHyphens/>
              <w:spacing w:line="240" w:lineRule="auto"/>
              <w:mirrorIndents/>
              <w:rPr>
                <w:rFonts w:ascii="Calibri" w:eastAsia="Times New Roman" w:hAnsi="Calibri" w:cs="Calibri"/>
                <w:lang w:val="it-IT" w:eastAsia="en-US"/>
              </w:rPr>
            </w:pPr>
            <w:r w:rsidRPr="000915AC">
              <w:rPr>
                <w:rFonts w:ascii="Century Gothic" w:eastAsia="Times New Roman" w:hAnsi="Century Gothic"/>
                <w:b/>
                <w:sz w:val="20"/>
                <w:szCs w:val="20"/>
                <w:lang w:val="it-IT"/>
              </w:rPr>
              <w:t>TUTOR</w:t>
            </w:r>
            <w:r w:rsidR="004D71F4">
              <w:rPr>
                <w:rFonts w:ascii="Century Gothic" w:eastAsia="Times New Roman" w:hAnsi="Century Gothic"/>
                <w:b/>
                <w:sz w:val="20"/>
                <w:szCs w:val="20"/>
                <w:lang w:val="it-IT"/>
              </w:rPr>
              <w:t>- PERSONALE ATA INTERNO – PROFILO ASSISTENTE AMMINISTRATIVO</w:t>
            </w:r>
          </w:p>
        </w:tc>
        <w:tc>
          <w:tcPr>
            <w:tcW w:w="933" w:type="pct"/>
            <w:tcBorders>
              <w:top w:val="single" w:sz="4" w:space="0" w:color="auto"/>
              <w:left w:val="single" w:sz="4" w:space="0" w:color="000000"/>
              <w:bottom w:val="single" w:sz="4" w:space="0" w:color="auto"/>
              <w:right w:val="single" w:sz="4" w:space="0" w:color="000000"/>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rsidR="00FE36D7" w:rsidRDefault="00FE36D7" w:rsidP="008A7E64">
      <w:pPr>
        <w:autoSpaceDE w:val="0"/>
        <w:spacing w:line="240" w:lineRule="auto"/>
        <w:mirrorIndents/>
        <w:rPr>
          <w:rFonts w:ascii="Calibri" w:eastAsia="Times New Roman" w:hAnsi="Calibri" w:cs="Times New Roman"/>
          <w:sz w:val="18"/>
          <w:szCs w:val="18"/>
          <w:lang w:val="it-IT" w:eastAsia="it-IT"/>
        </w:rPr>
      </w:pPr>
    </w:p>
    <w:p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Default="008A7E64" w:rsidP="008A7E64">
      <w:pPr>
        <w:autoSpaceDE w:val="0"/>
        <w:spacing w:line="240" w:lineRule="auto"/>
        <w:mirrorIndents/>
        <w:rPr>
          <w:rFonts w:ascii="Arial" w:eastAsia="Times New Roman" w:hAnsi="Arial" w:cs="Arial"/>
          <w:sz w:val="18"/>
          <w:szCs w:val="18"/>
          <w:lang w:val="it-IT" w:eastAsia="it-IT"/>
        </w:rPr>
      </w:pPr>
    </w:p>
    <w:p w:rsidR="00EA057F" w:rsidRDefault="00EA057F" w:rsidP="008A7E64">
      <w:pPr>
        <w:autoSpaceDE w:val="0"/>
        <w:spacing w:line="240" w:lineRule="auto"/>
        <w:mirrorIndents/>
        <w:rPr>
          <w:rFonts w:ascii="Arial" w:eastAsia="Times New Roman" w:hAnsi="Arial" w:cs="Arial"/>
          <w:sz w:val="18"/>
          <w:szCs w:val="18"/>
          <w:lang w:val="it-IT" w:eastAsia="it-IT"/>
        </w:rPr>
      </w:pPr>
    </w:p>
    <w:p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2"/>
        <w:gridCol w:w="1657"/>
        <w:gridCol w:w="1573"/>
        <w:gridCol w:w="1571"/>
        <w:gridCol w:w="1571"/>
      </w:tblGrid>
      <w:tr w:rsidR="003358E0" w:rsidRPr="00A37412" w:rsidTr="003358E0">
        <w:trPr>
          <w:trHeight w:hRule="exact" w:val="284"/>
        </w:trPr>
        <w:tc>
          <w:tcPr>
            <w:tcW w:w="5000" w:type="pct"/>
            <w:gridSpan w:val="5"/>
            <w:tcBorders>
              <w:bottom w:val="single" w:sz="4" w:space="0" w:color="auto"/>
            </w:tcBorders>
            <w:shd w:val="clear" w:color="auto" w:fill="B6DDE8" w:themeFill="accent5" w:themeFillTint="66"/>
            <w:vAlign w:val="center"/>
          </w:tcPr>
          <w:p w:rsidR="003358E0" w:rsidRPr="000915AC" w:rsidRDefault="003358E0" w:rsidP="00CE69BB">
            <w:pPr>
              <w:spacing w:after="360"/>
              <w:jc w:val="center"/>
              <w:rPr>
                <w:rFonts w:ascii="Century Gothic" w:hAnsi="Century Gothic" w:cs="Times New Roman"/>
                <w:b/>
                <w:lang w:val="it-IT"/>
              </w:rPr>
            </w:pPr>
            <w:bookmarkStart w:id="0" w:name="_Hlk158579369"/>
            <w:r w:rsidRPr="000915AC">
              <w:rPr>
                <w:rFonts w:ascii="Century Gothic" w:hAnsi="Century Gothic" w:cs="Times New Roman"/>
                <w:b/>
                <w:lang w:val="it-IT"/>
              </w:rPr>
              <w:t xml:space="preserve">ALLEGATO B - </w:t>
            </w:r>
            <w:r w:rsidRPr="000915AC">
              <w:rPr>
                <w:lang w:val="it-IT"/>
              </w:rPr>
              <w:t xml:space="preserve"> </w:t>
            </w:r>
            <w:r w:rsidRPr="000915AC">
              <w:rPr>
                <w:rFonts w:ascii="Century Gothic" w:hAnsi="Century Gothic" w:cs="Times New Roman"/>
                <w:b/>
                <w:lang w:val="it-IT"/>
              </w:rPr>
              <w:t>GRIGLIA DI VALUTAZIONE DEI TITOLI  - ESPERTO FORMATORE</w:t>
            </w:r>
          </w:p>
        </w:tc>
      </w:tr>
      <w:tr w:rsidR="003358E0" w:rsidRPr="00A37412" w:rsidTr="003358E0">
        <w:trPr>
          <w:trHeight w:hRule="exact" w:val="860"/>
        </w:trPr>
        <w:tc>
          <w:tcPr>
            <w:tcW w:w="1767" w:type="pct"/>
            <w:tcBorders>
              <w:bottom w:val="single" w:sz="4" w:space="0" w:color="auto"/>
            </w:tcBorders>
            <w:shd w:val="clear" w:color="auto" w:fill="auto"/>
            <w:vAlign w:val="center"/>
            <w:hideMark/>
          </w:tcPr>
          <w:p w:rsidR="003358E0" w:rsidRPr="00FD289F" w:rsidRDefault="003358E0" w:rsidP="00CE69BB">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rsidR="003358E0" w:rsidRPr="00FD289F" w:rsidRDefault="003358E0" w:rsidP="00CE69BB">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rsidR="003358E0" w:rsidRPr="00FD289F" w:rsidRDefault="003358E0" w:rsidP="00CE69BB">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rsidR="003358E0" w:rsidRPr="000915AC" w:rsidRDefault="003358E0" w:rsidP="00CE69BB">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 candidato</w:t>
            </w:r>
          </w:p>
        </w:tc>
        <w:tc>
          <w:tcPr>
            <w:tcW w:w="797" w:type="pct"/>
          </w:tcPr>
          <w:p w:rsidR="003358E0" w:rsidRPr="000915AC" w:rsidRDefault="003358E0" w:rsidP="00CE69BB">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della Commissione</w:t>
            </w:r>
          </w:p>
        </w:tc>
      </w:tr>
      <w:tr w:rsidR="003358E0" w:rsidRPr="00D1393A" w:rsidTr="003358E0">
        <w:trPr>
          <w:trHeight w:val="337"/>
        </w:trPr>
        <w:tc>
          <w:tcPr>
            <w:tcW w:w="1767" w:type="pct"/>
            <w:vMerge w:val="restart"/>
            <w:tcBorders>
              <w:top w:val="single" w:sz="4" w:space="0" w:color="auto"/>
            </w:tcBorders>
            <w:shd w:val="clear" w:color="auto" w:fill="auto"/>
            <w:vAlign w:val="center"/>
          </w:tcPr>
          <w:p w:rsidR="003358E0" w:rsidRPr="000915AC" w:rsidRDefault="003358E0" w:rsidP="00CE69BB">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A1. Laurea magistrale attinente la selezione</w:t>
            </w:r>
          </w:p>
        </w:tc>
        <w:tc>
          <w:tcPr>
            <w:tcW w:w="841" w:type="pct"/>
            <w:shd w:val="clear" w:color="auto" w:fill="auto"/>
            <w:vAlign w:val="center"/>
          </w:tcPr>
          <w:p w:rsidR="003358E0" w:rsidRPr="00D1393A" w:rsidRDefault="003358E0" w:rsidP="00CE69BB">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rsidR="003358E0" w:rsidRPr="00D1393A" w:rsidRDefault="003358E0" w:rsidP="00CE69BB">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rPr>
          <w:trHeight w:val="337"/>
        </w:trPr>
        <w:tc>
          <w:tcPr>
            <w:tcW w:w="1767" w:type="pct"/>
            <w:vMerge/>
            <w:shd w:val="clear" w:color="auto" w:fill="auto"/>
            <w:vAlign w:val="center"/>
          </w:tcPr>
          <w:p w:rsidR="003358E0" w:rsidRPr="00D1393A" w:rsidRDefault="003358E0" w:rsidP="00CE69BB">
            <w:pPr>
              <w:spacing w:after="360"/>
              <w:jc w:val="both"/>
              <w:rPr>
                <w:rFonts w:ascii="Century Gothic" w:hAnsi="Century Gothic" w:cs="Times New Roman"/>
                <w:sz w:val="18"/>
                <w:szCs w:val="18"/>
              </w:rPr>
            </w:pPr>
          </w:p>
        </w:tc>
        <w:tc>
          <w:tcPr>
            <w:tcW w:w="841" w:type="pct"/>
            <w:shd w:val="clear" w:color="auto" w:fill="auto"/>
            <w:vAlign w:val="center"/>
          </w:tcPr>
          <w:p w:rsidR="003358E0" w:rsidRPr="00D1393A" w:rsidRDefault="003358E0" w:rsidP="00CE69BB">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rPr>
          <w:trHeight w:val="337"/>
        </w:trPr>
        <w:tc>
          <w:tcPr>
            <w:tcW w:w="1767" w:type="pct"/>
            <w:vMerge/>
            <w:shd w:val="clear" w:color="auto" w:fill="auto"/>
            <w:vAlign w:val="center"/>
          </w:tcPr>
          <w:p w:rsidR="003358E0" w:rsidRPr="00D1393A" w:rsidRDefault="003358E0" w:rsidP="00CE69BB">
            <w:pPr>
              <w:spacing w:after="360"/>
              <w:jc w:val="both"/>
              <w:rPr>
                <w:rFonts w:ascii="Century Gothic" w:hAnsi="Century Gothic" w:cs="Times New Roman"/>
                <w:sz w:val="18"/>
                <w:szCs w:val="18"/>
              </w:rPr>
            </w:pPr>
          </w:p>
        </w:tc>
        <w:tc>
          <w:tcPr>
            <w:tcW w:w="841" w:type="pct"/>
            <w:shd w:val="clear" w:color="auto" w:fill="auto"/>
            <w:vAlign w:val="center"/>
          </w:tcPr>
          <w:p w:rsidR="003358E0" w:rsidRPr="00D1393A" w:rsidRDefault="003358E0" w:rsidP="00CE69BB">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di</w:t>
            </w:r>
            <w:proofErr w:type="spellEnd"/>
            <w:r w:rsidRPr="00D1393A">
              <w:rPr>
                <w:rFonts w:ascii="Century Gothic" w:hAnsi="Century Gothic" w:cs="Times New Roman"/>
                <w:sz w:val="18"/>
                <w:szCs w:val="18"/>
              </w:rPr>
              <w:t xml:space="preserve"> 100</w:t>
            </w: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c>
          <w:tcPr>
            <w:tcW w:w="1767" w:type="pct"/>
            <w:vMerge w:val="restart"/>
            <w:shd w:val="clear" w:color="auto" w:fill="auto"/>
            <w:vAlign w:val="center"/>
          </w:tcPr>
          <w:p w:rsidR="003358E0" w:rsidRPr="000915AC" w:rsidRDefault="003358E0" w:rsidP="00CE69BB">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A2. Laurea triennale attinente la selezione</w:t>
            </w:r>
          </w:p>
          <w:p w:rsidR="003358E0" w:rsidRPr="000915AC" w:rsidRDefault="003358E0" w:rsidP="00CE69BB">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 (in alternativa al punto A1)</w:t>
            </w:r>
          </w:p>
        </w:tc>
        <w:tc>
          <w:tcPr>
            <w:tcW w:w="841"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c>
          <w:tcPr>
            <w:tcW w:w="1767" w:type="pct"/>
            <w:vMerge/>
            <w:shd w:val="clear" w:color="auto" w:fill="auto"/>
            <w:vAlign w:val="center"/>
          </w:tcPr>
          <w:p w:rsidR="003358E0" w:rsidRPr="00D1393A" w:rsidRDefault="003358E0" w:rsidP="00CE69BB">
            <w:pPr>
              <w:tabs>
                <w:tab w:val="left" w:pos="395"/>
              </w:tabs>
              <w:jc w:val="both"/>
              <w:rPr>
                <w:rFonts w:ascii="Century Gothic" w:hAnsi="Century Gothic" w:cs="Times New Roman"/>
                <w:sz w:val="18"/>
                <w:szCs w:val="18"/>
              </w:rPr>
            </w:pPr>
          </w:p>
        </w:tc>
        <w:tc>
          <w:tcPr>
            <w:tcW w:w="841"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c>
          <w:tcPr>
            <w:tcW w:w="1767" w:type="pct"/>
            <w:vMerge/>
            <w:shd w:val="clear" w:color="auto" w:fill="auto"/>
            <w:vAlign w:val="center"/>
          </w:tcPr>
          <w:p w:rsidR="003358E0" w:rsidRPr="00D1393A" w:rsidRDefault="003358E0" w:rsidP="00CE69BB">
            <w:pPr>
              <w:tabs>
                <w:tab w:val="left" w:pos="395"/>
              </w:tabs>
              <w:ind w:right="1471"/>
              <w:rPr>
                <w:rFonts w:ascii="Century Gothic" w:hAnsi="Century Gothic" w:cs="Times New Roman"/>
                <w:sz w:val="18"/>
                <w:szCs w:val="18"/>
              </w:rPr>
            </w:pPr>
          </w:p>
        </w:tc>
        <w:tc>
          <w:tcPr>
            <w:tcW w:w="841"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di</w:t>
            </w:r>
            <w:proofErr w:type="spellEnd"/>
            <w:r w:rsidRPr="00D1393A">
              <w:rPr>
                <w:rFonts w:ascii="Century Gothic" w:hAnsi="Century Gothic" w:cs="Times New Roman"/>
                <w:sz w:val="18"/>
                <w:szCs w:val="18"/>
              </w:rPr>
              <w:t xml:space="preserve"> 100</w:t>
            </w: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6B24C8" w:rsidRPr="00D1393A" w:rsidTr="006B24C8">
        <w:trPr>
          <w:trHeight w:hRule="exact" w:val="1213"/>
        </w:trPr>
        <w:tc>
          <w:tcPr>
            <w:tcW w:w="1767" w:type="pct"/>
            <w:shd w:val="clear" w:color="auto" w:fill="auto"/>
            <w:vAlign w:val="center"/>
          </w:tcPr>
          <w:p w:rsidR="006B24C8" w:rsidRPr="006B24C8" w:rsidRDefault="006B24C8" w:rsidP="006B24C8">
            <w:pPr>
              <w:spacing w:after="360"/>
              <w:rPr>
                <w:rFonts w:ascii="Century Gothic" w:hAnsi="Century Gothic" w:cs="Times New Roman"/>
                <w:sz w:val="16"/>
                <w:szCs w:val="16"/>
                <w:lang w:val="it-IT"/>
              </w:rPr>
            </w:pPr>
            <w:r w:rsidRPr="006B24C8">
              <w:rPr>
                <w:rFonts w:ascii="Century Gothic" w:hAnsi="Century Gothic" w:cs="Times New Roman"/>
                <w:sz w:val="16"/>
                <w:szCs w:val="16"/>
              </w:rPr>
              <w:t xml:space="preserve">A3. DIPLOMA DI ISTRUZIONE SECONDARIA </w:t>
            </w:r>
            <w:proofErr w:type="spellStart"/>
            <w:r w:rsidRPr="006B24C8">
              <w:rPr>
                <w:rFonts w:ascii="Century Gothic" w:hAnsi="Century Gothic" w:cs="Times New Roman"/>
                <w:sz w:val="16"/>
                <w:szCs w:val="16"/>
              </w:rPr>
              <w:t>conseguito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nel</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paese</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straniero</w:t>
            </w:r>
            <w:proofErr w:type="spellEnd"/>
            <w:r w:rsidRPr="006B24C8">
              <w:rPr>
                <w:rFonts w:ascii="Century Gothic" w:hAnsi="Century Gothic" w:cs="Times New Roman"/>
                <w:sz w:val="16"/>
                <w:szCs w:val="16"/>
              </w:rPr>
              <w:t xml:space="preserve"> la cui lingua è </w:t>
            </w:r>
            <w:proofErr w:type="spellStart"/>
            <w:r w:rsidRPr="006B24C8">
              <w:rPr>
                <w:rFonts w:ascii="Century Gothic" w:hAnsi="Century Gothic" w:cs="Times New Roman"/>
                <w:sz w:val="16"/>
                <w:szCs w:val="16"/>
              </w:rPr>
              <w:t>oggetto</w:t>
            </w:r>
            <w:proofErr w:type="spellEnd"/>
            <w:r w:rsidRPr="006B24C8">
              <w:rPr>
                <w:rFonts w:ascii="Century Gothic" w:hAnsi="Century Gothic" w:cs="Times New Roman"/>
                <w:sz w:val="16"/>
                <w:szCs w:val="16"/>
              </w:rPr>
              <w:t xml:space="preserve"> del </w:t>
            </w:r>
            <w:proofErr w:type="spellStart"/>
            <w:r w:rsidRPr="006B24C8">
              <w:rPr>
                <w:rFonts w:ascii="Century Gothic" w:hAnsi="Century Gothic" w:cs="Times New Roman"/>
                <w:sz w:val="16"/>
                <w:szCs w:val="16"/>
              </w:rPr>
              <w:t>percorso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formativo</w:t>
            </w:r>
            <w:proofErr w:type="spellEnd"/>
            <w:r w:rsidRPr="006B24C8">
              <w:rPr>
                <w:rFonts w:ascii="Century Gothic" w:hAnsi="Century Gothic" w:cs="Times New Roman"/>
                <w:sz w:val="16"/>
                <w:szCs w:val="16"/>
              </w:rPr>
              <w:t xml:space="preserve"> (in </w:t>
            </w:r>
            <w:proofErr w:type="spellStart"/>
            <w:r w:rsidRPr="006B24C8">
              <w:rPr>
                <w:rFonts w:ascii="Century Gothic" w:hAnsi="Century Gothic" w:cs="Times New Roman"/>
                <w:sz w:val="16"/>
                <w:szCs w:val="16"/>
              </w:rPr>
              <w:t>alternativa</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ai</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punti</w:t>
            </w:r>
            <w:proofErr w:type="spellEnd"/>
            <w:r w:rsidRPr="006B24C8">
              <w:rPr>
                <w:rFonts w:ascii="Century Gothic" w:hAnsi="Century Gothic" w:cs="Times New Roman"/>
                <w:sz w:val="16"/>
                <w:szCs w:val="16"/>
              </w:rPr>
              <w:t xml:space="preserve"> A1 e A2 – A.3)</w:t>
            </w:r>
          </w:p>
        </w:tc>
        <w:tc>
          <w:tcPr>
            <w:tcW w:w="841" w:type="pct"/>
            <w:shd w:val="clear" w:color="auto" w:fill="auto"/>
            <w:vAlign w:val="center"/>
          </w:tcPr>
          <w:p w:rsidR="006B24C8" w:rsidRPr="000915AC" w:rsidRDefault="006B24C8" w:rsidP="006B24C8">
            <w:pPr>
              <w:spacing w:after="360"/>
              <w:jc w:val="center"/>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r w:rsidRPr="00864814">
              <w:rPr>
                <w:rFonts w:ascii="Century Gothic" w:hAnsi="Century Gothic" w:cs="Times New Roman"/>
                <w:sz w:val="18"/>
                <w:szCs w:val="18"/>
              </w:rPr>
              <w:t>Titolo</w:t>
            </w:r>
          </w:p>
        </w:tc>
        <w:tc>
          <w:tcPr>
            <w:tcW w:w="798" w:type="pct"/>
            <w:shd w:val="clear" w:color="auto" w:fill="auto"/>
            <w:vAlign w:val="center"/>
          </w:tcPr>
          <w:p w:rsidR="006B24C8" w:rsidRPr="00D1393A"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vAlign w:val="center"/>
          </w:tcPr>
          <w:p w:rsidR="006B24C8" w:rsidRPr="00D1393A" w:rsidRDefault="006B24C8" w:rsidP="006B24C8">
            <w:pPr>
              <w:spacing w:after="360"/>
              <w:jc w:val="center"/>
              <w:rPr>
                <w:rFonts w:ascii="Century Gothic" w:hAnsi="Century Gothic" w:cs="Times New Roman"/>
                <w:sz w:val="18"/>
                <w:szCs w:val="18"/>
              </w:rPr>
            </w:pPr>
          </w:p>
        </w:tc>
        <w:tc>
          <w:tcPr>
            <w:tcW w:w="797" w:type="pct"/>
            <w:vAlign w:val="center"/>
          </w:tcPr>
          <w:p w:rsidR="006B24C8" w:rsidRPr="00D1393A" w:rsidRDefault="006B24C8" w:rsidP="006B24C8">
            <w:pPr>
              <w:spacing w:after="360"/>
              <w:jc w:val="center"/>
              <w:rPr>
                <w:rFonts w:ascii="Century Gothic" w:hAnsi="Century Gothic" w:cs="Times New Roman"/>
                <w:sz w:val="18"/>
                <w:szCs w:val="18"/>
              </w:rPr>
            </w:pPr>
          </w:p>
        </w:tc>
      </w:tr>
      <w:tr w:rsidR="003358E0" w:rsidRPr="00D1393A" w:rsidTr="00C0587E">
        <w:trPr>
          <w:trHeight w:hRule="exact" w:val="834"/>
        </w:trPr>
        <w:tc>
          <w:tcPr>
            <w:tcW w:w="1767" w:type="pct"/>
            <w:shd w:val="clear" w:color="auto" w:fill="auto"/>
            <w:vAlign w:val="center"/>
            <w:hideMark/>
          </w:tcPr>
          <w:p w:rsidR="003358E0" w:rsidRPr="000915AC" w:rsidRDefault="003358E0" w:rsidP="00CE69BB">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rsidR="003358E0" w:rsidRPr="000915AC" w:rsidRDefault="003358E0" w:rsidP="00CE69BB">
            <w:pPr>
              <w:spacing w:after="360"/>
              <w:jc w:val="center"/>
              <w:rPr>
                <w:rFonts w:ascii="Century Gothic" w:hAnsi="Century Gothic" w:cs="Times New Roman"/>
                <w:sz w:val="18"/>
                <w:szCs w:val="18"/>
                <w:lang w:val="it-IT"/>
              </w:rPr>
            </w:pPr>
          </w:p>
        </w:tc>
        <w:tc>
          <w:tcPr>
            <w:tcW w:w="798" w:type="pct"/>
            <w:shd w:val="clear" w:color="auto" w:fill="auto"/>
            <w:vAlign w:val="center"/>
            <w:hideMark/>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rPr>
          <w:trHeight w:hRule="exact" w:val="560"/>
        </w:trPr>
        <w:tc>
          <w:tcPr>
            <w:tcW w:w="1767" w:type="pct"/>
            <w:shd w:val="clear" w:color="auto" w:fill="auto"/>
            <w:vAlign w:val="center"/>
          </w:tcPr>
          <w:p w:rsidR="003358E0" w:rsidRPr="000915AC" w:rsidRDefault="003358E0" w:rsidP="00CE69BB">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rsidR="003358E0" w:rsidRPr="000915AC" w:rsidRDefault="003358E0" w:rsidP="00CE69BB">
            <w:pPr>
              <w:spacing w:after="360"/>
              <w:jc w:val="center"/>
              <w:rPr>
                <w:rFonts w:ascii="Century Gothic" w:hAnsi="Century Gothic" w:cs="Times New Roman"/>
                <w:sz w:val="18"/>
                <w:szCs w:val="18"/>
                <w:lang w:val="it-IT"/>
              </w:rPr>
            </w:pP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rPr>
          <w:trHeight w:hRule="exact" w:val="567"/>
        </w:trPr>
        <w:tc>
          <w:tcPr>
            <w:tcW w:w="1767" w:type="pct"/>
            <w:shd w:val="clear" w:color="auto" w:fill="auto"/>
            <w:vAlign w:val="center"/>
          </w:tcPr>
          <w:p w:rsidR="003358E0" w:rsidRPr="000915AC" w:rsidRDefault="003358E0" w:rsidP="00CE69BB">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rsidR="003358E0" w:rsidRPr="000915AC" w:rsidRDefault="003358E0" w:rsidP="00CE69BB">
            <w:pPr>
              <w:spacing w:after="360"/>
              <w:jc w:val="center"/>
              <w:rPr>
                <w:rFonts w:ascii="Century Gothic" w:hAnsi="Century Gothic" w:cs="Times New Roman"/>
                <w:sz w:val="18"/>
                <w:szCs w:val="18"/>
                <w:lang w:val="it-IT"/>
              </w:rPr>
            </w:pP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rPr>
          <w:trHeight w:hRule="exact" w:val="567"/>
        </w:trPr>
        <w:tc>
          <w:tcPr>
            <w:tcW w:w="1767" w:type="pct"/>
            <w:shd w:val="clear" w:color="auto" w:fill="auto"/>
            <w:vAlign w:val="center"/>
          </w:tcPr>
          <w:p w:rsidR="003358E0" w:rsidRPr="000915AC" w:rsidRDefault="003358E0" w:rsidP="00CE69BB">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841"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w:t>
            </w:r>
            <w:proofErr w:type="spellStart"/>
            <w:r w:rsidRPr="00D1393A">
              <w:rPr>
                <w:rFonts w:ascii="Century Gothic" w:hAnsi="Century Gothic" w:cs="Times New Roman"/>
                <w:sz w:val="18"/>
                <w:szCs w:val="18"/>
              </w:rPr>
              <w:t>punto</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A37412" w:rsidTr="003358E0">
        <w:trPr>
          <w:trHeight w:hRule="exact" w:val="470"/>
        </w:trPr>
        <w:tc>
          <w:tcPr>
            <w:tcW w:w="3406" w:type="pct"/>
            <w:gridSpan w:val="3"/>
            <w:shd w:val="clear" w:color="auto" w:fill="auto"/>
            <w:vAlign w:val="center"/>
            <w:hideMark/>
          </w:tcPr>
          <w:p w:rsidR="003358E0" w:rsidRPr="000915AC" w:rsidRDefault="003358E0" w:rsidP="00CE69BB">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40 punti)</w:t>
            </w:r>
          </w:p>
        </w:tc>
        <w:tc>
          <w:tcPr>
            <w:tcW w:w="797" w:type="pct"/>
          </w:tcPr>
          <w:p w:rsidR="003358E0" w:rsidRPr="000915AC" w:rsidRDefault="003358E0" w:rsidP="00CE69BB">
            <w:pPr>
              <w:spacing w:after="360"/>
              <w:jc w:val="center"/>
              <w:rPr>
                <w:rFonts w:ascii="Century Gothic" w:hAnsi="Century Gothic" w:cs="Times New Roman"/>
                <w:sz w:val="18"/>
                <w:szCs w:val="18"/>
                <w:lang w:val="it-IT"/>
              </w:rPr>
            </w:pPr>
          </w:p>
        </w:tc>
        <w:tc>
          <w:tcPr>
            <w:tcW w:w="797" w:type="pct"/>
          </w:tcPr>
          <w:p w:rsidR="003358E0" w:rsidRPr="000915AC" w:rsidRDefault="003358E0" w:rsidP="00CE69BB">
            <w:pPr>
              <w:spacing w:after="360"/>
              <w:jc w:val="center"/>
              <w:rPr>
                <w:rFonts w:ascii="Century Gothic" w:hAnsi="Century Gothic" w:cs="Times New Roman"/>
                <w:sz w:val="18"/>
                <w:szCs w:val="18"/>
                <w:lang w:val="it-IT"/>
              </w:rPr>
            </w:pPr>
          </w:p>
        </w:tc>
      </w:tr>
      <w:tr w:rsidR="003358E0" w:rsidRPr="00D1393A" w:rsidTr="003358E0">
        <w:tc>
          <w:tcPr>
            <w:tcW w:w="1767" w:type="pct"/>
            <w:shd w:val="clear" w:color="auto" w:fill="auto"/>
            <w:vAlign w:val="center"/>
          </w:tcPr>
          <w:p w:rsidR="003358E0" w:rsidRPr="00FD289F" w:rsidRDefault="003358E0" w:rsidP="00CE69BB">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rsidR="003358E0" w:rsidRPr="00FD289F" w:rsidRDefault="003358E0" w:rsidP="00CE69BB">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rsidR="003358E0" w:rsidRPr="00FD289F" w:rsidRDefault="003358E0" w:rsidP="00CE69BB">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rsidR="003358E0" w:rsidRPr="00FD289F" w:rsidRDefault="003358E0" w:rsidP="00CE69BB">
            <w:pPr>
              <w:spacing w:after="360"/>
              <w:jc w:val="center"/>
              <w:rPr>
                <w:rFonts w:ascii="Century Gothic" w:hAnsi="Century Gothic" w:cs="Times New Roman"/>
                <w:b/>
                <w:sz w:val="18"/>
                <w:szCs w:val="18"/>
              </w:rPr>
            </w:pPr>
          </w:p>
        </w:tc>
        <w:tc>
          <w:tcPr>
            <w:tcW w:w="797" w:type="pct"/>
          </w:tcPr>
          <w:p w:rsidR="003358E0" w:rsidRPr="00FD289F" w:rsidRDefault="003358E0" w:rsidP="00CE69BB">
            <w:pPr>
              <w:spacing w:after="360"/>
              <w:jc w:val="center"/>
              <w:rPr>
                <w:rFonts w:ascii="Century Gothic" w:hAnsi="Century Gothic" w:cs="Times New Roman"/>
                <w:b/>
                <w:sz w:val="18"/>
                <w:szCs w:val="18"/>
              </w:rPr>
            </w:pPr>
          </w:p>
        </w:tc>
      </w:tr>
      <w:tr w:rsidR="003358E0" w:rsidRPr="00D1393A" w:rsidTr="003358E0">
        <w:trPr>
          <w:trHeight w:val="656"/>
        </w:trPr>
        <w:tc>
          <w:tcPr>
            <w:tcW w:w="1767" w:type="pct"/>
            <w:shd w:val="clear" w:color="auto" w:fill="auto"/>
            <w:vAlign w:val="center"/>
          </w:tcPr>
          <w:p w:rsidR="003358E0" w:rsidRPr="000915AC" w:rsidRDefault="00FE36D7" w:rsidP="00CE69BB">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Esperienze in qualità di relatore in corsi di formazione, convegni, seminari, conferenze, espressamente indirizzati all’approfondimento degli </w:t>
            </w:r>
            <w:r w:rsidRPr="000915AC">
              <w:rPr>
                <w:rFonts w:ascii="Century Gothic" w:hAnsi="Century Gothic" w:cs="Times New Roman"/>
                <w:sz w:val="18"/>
                <w:szCs w:val="18"/>
                <w:lang w:val="it-IT"/>
              </w:rPr>
              <w:lastRenderedPageBreak/>
              <w:t>argomenti inerenti la Tematica per cui si propone candidatura</w:t>
            </w:r>
          </w:p>
        </w:tc>
        <w:tc>
          <w:tcPr>
            <w:tcW w:w="841" w:type="pct"/>
            <w:shd w:val="clear" w:color="auto" w:fill="auto"/>
            <w:vAlign w:val="center"/>
          </w:tcPr>
          <w:p w:rsidR="003358E0" w:rsidRPr="000915AC" w:rsidRDefault="003358E0" w:rsidP="00CE69BB">
            <w:pPr>
              <w:spacing w:after="360"/>
              <w:jc w:val="center"/>
              <w:rPr>
                <w:rFonts w:ascii="Century Gothic" w:hAnsi="Century Gothic" w:cs="Times New Roman"/>
                <w:sz w:val="18"/>
                <w:szCs w:val="18"/>
                <w:lang w:val="it-IT"/>
              </w:rPr>
            </w:pPr>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c>
          <w:tcPr>
            <w:tcW w:w="1767" w:type="pct"/>
            <w:shd w:val="clear" w:color="auto" w:fill="auto"/>
            <w:vAlign w:val="center"/>
          </w:tcPr>
          <w:p w:rsidR="003358E0" w:rsidRPr="000915AC" w:rsidRDefault="00FE36D7" w:rsidP="00CE69BB">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c>
          <w:tcPr>
            <w:tcW w:w="1767" w:type="pct"/>
            <w:shd w:val="clear" w:color="auto" w:fill="auto"/>
            <w:vAlign w:val="center"/>
          </w:tcPr>
          <w:p w:rsidR="003358E0" w:rsidRPr="000915AC" w:rsidRDefault="00FE36D7" w:rsidP="00CE69BB">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rsidR="003358E0" w:rsidRPr="00D1393A" w:rsidRDefault="003358E0" w:rsidP="00CE69BB">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r w:rsidR="003358E0" w:rsidRPr="00D1393A" w:rsidTr="003358E0">
        <w:trPr>
          <w:trHeight w:val="873"/>
        </w:trPr>
        <w:tc>
          <w:tcPr>
            <w:tcW w:w="1767" w:type="pct"/>
            <w:shd w:val="clear" w:color="auto" w:fill="auto"/>
            <w:vAlign w:val="center"/>
          </w:tcPr>
          <w:p w:rsidR="003358E0" w:rsidRPr="000915AC" w:rsidRDefault="00FE36D7" w:rsidP="00CE69BB">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rsidR="003358E0" w:rsidRPr="000915AC" w:rsidRDefault="003358E0" w:rsidP="00CE69BB">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oltre 10 anni</w:t>
            </w:r>
          </w:p>
          <w:p w:rsidR="003358E0" w:rsidRPr="000915AC" w:rsidRDefault="003358E0" w:rsidP="00CE69BB">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tra 5 e 10 anni</w:t>
            </w:r>
          </w:p>
          <w:p w:rsidR="003358E0" w:rsidRPr="000915AC" w:rsidRDefault="003358E0" w:rsidP="00CE69BB">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da 1 a 4 anni</w:t>
            </w:r>
          </w:p>
        </w:tc>
        <w:tc>
          <w:tcPr>
            <w:tcW w:w="798" w:type="pct"/>
            <w:shd w:val="clear" w:color="auto" w:fill="auto"/>
            <w:vAlign w:val="center"/>
          </w:tcPr>
          <w:p w:rsidR="003358E0" w:rsidRPr="00D1393A" w:rsidRDefault="003358E0" w:rsidP="00CE69BB">
            <w:pPr>
              <w:jc w:val="center"/>
              <w:rPr>
                <w:rFonts w:ascii="Century Gothic" w:hAnsi="Century Gothic" w:cs="Times New Roman"/>
                <w:sz w:val="18"/>
                <w:szCs w:val="18"/>
              </w:rPr>
            </w:pPr>
            <w:r w:rsidRPr="00D1393A">
              <w:rPr>
                <w:rFonts w:ascii="Century Gothic" w:hAnsi="Century Gothic" w:cs="Times New Roman"/>
                <w:sz w:val="18"/>
                <w:szCs w:val="18"/>
              </w:rPr>
              <w:t>6</w:t>
            </w:r>
          </w:p>
          <w:p w:rsidR="003358E0" w:rsidRPr="00D1393A" w:rsidRDefault="003358E0" w:rsidP="00CE69BB">
            <w:pPr>
              <w:jc w:val="center"/>
              <w:rPr>
                <w:rFonts w:ascii="Century Gothic" w:hAnsi="Century Gothic" w:cs="Times New Roman"/>
                <w:sz w:val="18"/>
                <w:szCs w:val="18"/>
              </w:rPr>
            </w:pPr>
            <w:r w:rsidRPr="00D1393A">
              <w:rPr>
                <w:rFonts w:ascii="Century Gothic" w:hAnsi="Century Gothic" w:cs="Times New Roman"/>
                <w:sz w:val="18"/>
                <w:szCs w:val="18"/>
              </w:rPr>
              <w:t>4</w:t>
            </w:r>
          </w:p>
          <w:p w:rsidR="003358E0" w:rsidRPr="00D1393A" w:rsidRDefault="003358E0" w:rsidP="00CE69BB">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rsidR="003358E0" w:rsidRPr="00D1393A" w:rsidRDefault="003358E0" w:rsidP="00CE69BB">
            <w:pPr>
              <w:jc w:val="center"/>
              <w:rPr>
                <w:rFonts w:ascii="Century Gothic" w:hAnsi="Century Gothic" w:cs="Times New Roman"/>
                <w:sz w:val="18"/>
                <w:szCs w:val="18"/>
              </w:rPr>
            </w:pPr>
          </w:p>
        </w:tc>
        <w:tc>
          <w:tcPr>
            <w:tcW w:w="797" w:type="pct"/>
          </w:tcPr>
          <w:p w:rsidR="003358E0" w:rsidRPr="00D1393A" w:rsidRDefault="003358E0" w:rsidP="00CE69BB">
            <w:pPr>
              <w:jc w:val="center"/>
              <w:rPr>
                <w:rFonts w:ascii="Century Gothic" w:hAnsi="Century Gothic" w:cs="Times New Roman"/>
                <w:sz w:val="18"/>
                <w:szCs w:val="18"/>
              </w:rPr>
            </w:pPr>
          </w:p>
        </w:tc>
      </w:tr>
      <w:tr w:rsidR="003358E0" w:rsidRPr="00A37412" w:rsidTr="003358E0">
        <w:trPr>
          <w:cantSplit/>
        </w:trPr>
        <w:tc>
          <w:tcPr>
            <w:tcW w:w="3406" w:type="pct"/>
            <w:gridSpan w:val="3"/>
            <w:shd w:val="clear" w:color="auto" w:fill="auto"/>
            <w:vAlign w:val="center"/>
            <w:hideMark/>
          </w:tcPr>
          <w:p w:rsidR="003358E0" w:rsidRPr="000915AC" w:rsidRDefault="003358E0" w:rsidP="00CE69BB">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30 punti)</w:t>
            </w:r>
          </w:p>
        </w:tc>
        <w:tc>
          <w:tcPr>
            <w:tcW w:w="797" w:type="pct"/>
          </w:tcPr>
          <w:p w:rsidR="003358E0" w:rsidRPr="000915AC" w:rsidRDefault="003358E0" w:rsidP="00CE69BB">
            <w:pPr>
              <w:spacing w:after="360"/>
              <w:jc w:val="center"/>
              <w:rPr>
                <w:rFonts w:ascii="Century Gothic" w:hAnsi="Century Gothic" w:cs="Times New Roman"/>
                <w:sz w:val="18"/>
                <w:szCs w:val="18"/>
                <w:lang w:val="it-IT"/>
              </w:rPr>
            </w:pPr>
          </w:p>
        </w:tc>
        <w:tc>
          <w:tcPr>
            <w:tcW w:w="797" w:type="pct"/>
          </w:tcPr>
          <w:p w:rsidR="003358E0" w:rsidRPr="000915AC" w:rsidRDefault="003358E0" w:rsidP="00CE69BB">
            <w:pPr>
              <w:spacing w:after="360"/>
              <w:jc w:val="center"/>
              <w:rPr>
                <w:rFonts w:ascii="Century Gothic" w:hAnsi="Century Gothic" w:cs="Times New Roman"/>
                <w:sz w:val="18"/>
                <w:szCs w:val="18"/>
                <w:lang w:val="it-IT"/>
              </w:rPr>
            </w:pPr>
          </w:p>
        </w:tc>
      </w:tr>
      <w:tr w:rsidR="003358E0" w:rsidRPr="00D1393A" w:rsidTr="003358E0">
        <w:trPr>
          <w:cantSplit/>
          <w:trHeight w:hRule="exact" w:val="272"/>
        </w:trPr>
        <w:tc>
          <w:tcPr>
            <w:tcW w:w="3406" w:type="pct"/>
            <w:gridSpan w:val="3"/>
            <w:shd w:val="clear" w:color="auto" w:fill="auto"/>
            <w:vAlign w:val="center"/>
            <w:hideMark/>
          </w:tcPr>
          <w:p w:rsidR="003358E0" w:rsidRPr="00D1393A" w:rsidRDefault="003358E0" w:rsidP="00CE69BB">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rsidR="003358E0" w:rsidRPr="00D1393A" w:rsidRDefault="003358E0" w:rsidP="00CE69BB">
            <w:pPr>
              <w:spacing w:after="360"/>
              <w:jc w:val="center"/>
              <w:rPr>
                <w:rFonts w:ascii="Century Gothic" w:hAnsi="Century Gothic" w:cs="Times New Roman"/>
                <w:sz w:val="18"/>
                <w:szCs w:val="18"/>
              </w:rPr>
            </w:pPr>
          </w:p>
        </w:tc>
        <w:tc>
          <w:tcPr>
            <w:tcW w:w="797" w:type="pct"/>
          </w:tcPr>
          <w:p w:rsidR="003358E0" w:rsidRPr="00D1393A" w:rsidRDefault="003358E0" w:rsidP="00CE69BB">
            <w:pPr>
              <w:spacing w:after="360"/>
              <w:jc w:val="center"/>
              <w:rPr>
                <w:rFonts w:ascii="Century Gothic" w:hAnsi="Century Gothic" w:cs="Times New Roman"/>
                <w:sz w:val="18"/>
                <w:szCs w:val="18"/>
              </w:rPr>
            </w:pPr>
          </w:p>
        </w:tc>
      </w:tr>
    </w:tbl>
    <w:p w:rsidR="0000137F" w:rsidRDefault="0000137F"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684"/>
        <w:gridCol w:w="1813"/>
        <w:gridCol w:w="1433"/>
        <w:gridCol w:w="1464"/>
        <w:gridCol w:w="1460"/>
      </w:tblGrid>
      <w:tr w:rsidR="003358E0" w:rsidRPr="00A37412" w:rsidTr="003358E0">
        <w:trPr>
          <w:trHeight w:hRule="exact" w:val="433"/>
          <w:jc w:val="center"/>
        </w:trPr>
        <w:tc>
          <w:tcPr>
            <w:tcW w:w="5000" w:type="pct"/>
            <w:gridSpan w:val="5"/>
            <w:tcBorders>
              <w:bottom w:val="single" w:sz="4" w:space="0" w:color="auto"/>
            </w:tcBorders>
            <w:shd w:val="clear" w:color="auto" w:fill="B6DDE8" w:themeFill="accent5" w:themeFillTint="66"/>
          </w:tcPr>
          <w:p w:rsidR="003358E0" w:rsidRPr="000915AC" w:rsidRDefault="003358E0" w:rsidP="0000137F">
            <w:pPr>
              <w:spacing w:after="360"/>
              <w:jc w:val="center"/>
              <w:rPr>
                <w:rFonts w:ascii="Century Gothic" w:hAnsi="Century Gothic" w:cs="Times New Roman"/>
                <w:b/>
                <w:lang w:val="it-IT"/>
              </w:rPr>
            </w:pPr>
            <w:r w:rsidRPr="000915AC">
              <w:rPr>
                <w:rFonts w:ascii="Century Gothic" w:hAnsi="Century Gothic" w:cs="Times New Roman"/>
                <w:b/>
                <w:lang w:val="it-IT"/>
              </w:rPr>
              <w:t>CRITERI DI SELEZIONE PER TUTOR</w:t>
            </w:r>
          </w:p>
        </w:tc>
      </w:tr>
      <w:tr w:rsidR="003358E0" w:rsidRPr="00A37412" w:rsidTr="002F6783">
        <w:trPr>
          <w:trHeight w:val="228"/>
          <w:jc w:val="center"/>
        </w:trPr>
        <w:tc>
          <w:tcPr>
            <w:tcW w:w="1869" w:type="pct"/>
            <w:tcBorders>
              <w:bottom w:val="single" w:sz="4" w:space="0" w:color="auto"/>
            </w:tcBorders>
            <w:shd w:val="clear" w:color="auto" w:fill="FFFFFF" w:themeFill="background1"/>
            <w:hideMark/>
          </w:tcPr>
          <w:p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 candidato</w:t>
            </w:r>
          </w:p>
        </w:tc>
        <w:tc>
          <w:tcPr>
            <w:tcW w:w="743" w:type="pct"/>
            <w:shd w:val="clear" w:color="auto" w:fill="FFFFFF" w:themeFill="background1"/>
          </w:tcPr>
          <w:p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della Commissione</w:t>
            </w:r>
          </w:p>
        </w:tc>
      </w:tr>
      <w:tr w:rsidR="003358E0" w:rsidRPr="00033834" w:rsidTr="002F6783">
        <w:trPr>
          <w:trHeight w:val="337"/>
          <w:jc w:val="center"/>
        </w:trPr>
        <w:tc>
          <w:tcPr>
            <w:tcW w:w="1869" w:type="pct"/>
            <w:vMerge w:val="restart"/>
            <w:tcBorders>
              <w:top w:val="single" w:sz="4" w:space="0" w:color="auto"/>
            </w:tcBorders>
            <w:shd w:val="clear" w:color="auto" w:fill="FFFFFF" w:themeFill="background1"/>
          </w:tcPr>
          <w:p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A1. </w:t>
            </w:r>
            <w:r w:rsidR="00FE36D7" w:rsidRPr="000915AC">
              <w:rPr>
                <w:rFonts w:ascii="Century Gothic" w:hAnsi="Century Gothic" w:cs="Times New Roman"/>
                <w:sz w:val="18"/>
                <w:szCs w:val="18"/>
                <w:lang w:val="it-IT"/>
              </w:rPr>
              <w:t>Laurea triennale o magistrale</w:t>
            </w:r>
          </w:p>
        </w:tc>
        <w:tc>
          <w:tcPr>
            <w:tcW w:w="920" w:type="pct"/>
            <w:shd w:val="clear" w:color="auto" w:fill="FFFFFF" w:themeFill="background1"/>
          </w:tcPr>
          <w:p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337"/>
          <w:jc w:val="center"/>
        </w:trPr>
        <w:tc>
          <w:tcPr>
            <w:tcW w:w="1869" w:type="pct"/>
            <w:vMerge/>
            <w:shd w:val="clear" w:color="auto" w:fill="FFFFFF" w:themeFill="background1"/>
          </w:tcPr>
          <w:p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337"/>
          <w:jc w:val="center"/>
        </w:trPr>
        <w:tc>
          <w:tcPr>
            <w:tcW w:w="1869" w:type="pct"/>
            <w:vMerge/>
            <w:shd w:val="clear" w:color="auto" w:fill="FFFFFF" w:themeFill="background1"/>
          </w:tcPr>
          <w:p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di</w:t>
            </w:r>
            <w:proofErr w:type="spellEnd"/>
            <w:r w:rsidRPr="00033834">
              <w:rPr>
                <w:rFonts w:ascii="Century Gothic" w:hAnsi="Century Gothic" w:cs="Times New Roman"/>
                <w:sz w:val="18"/>
                <w:szCs w:val="18"/>
              </w:rPr>
              <w:t xml:space="preserve"> 100</w:t>
            </w: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6B24C8" w:rsidRPr="00033834" w:rsidTr="00CE69BB">
        <w:trPr>
          <w:jc w:val="center"/>
        </w:trPr>
        <w:tc>
          <w:tcPr>
            <w:tcW w:w="1869" w:type="pct"/>
            <w:shd w:val="clear" w:color="auto" w:fill="FFFFFF" w:themeFill="background1"/>
            <w:vAlign w:val="center"/>
          </w:tcPr>
          <w:p w:rsidR="006B24C8" w:rsidRPr="00033834" w:rsidRDefault="006B24C8" w:rsidP="006B24C8">
            <w:pPr>
              <w:autoSpaceDE w:val="0"/>
              <w:autoSpaceDN w:val="0"/>
              <w:adjustRightInd w:val="0"/>
              <w:jc w:val="both"/>
              <w:rPr>
                <w:rFonts w:ascii="Century Gothic" w:hAnsi="Century Gothic" w:cs="Times New Roman"/>
                <w:sz w:val="18"/>
                <w:szCs w:val="18"/>
              </w:rPr>
            </w:pPr>
            <w:r w:rsidRPr="00864814">
              <w:rPr>
                <w:rFonts w:ascii="Century Gothic" w:hAnsi="Century Gothic" w:cs="Times New Roman"/>
                <w:sz w:val="18"/>
                <w:szCs w:val="18"/>
              </w:rPr>
              <w:t xml:space="preserve">A3. DIPLOMA DI ISTRUZIONE SECONDARIA </w:t>
            </w:r>
            <w:proofErr w:type="spellStart"/>
            <w:r w:rsidRPr="00864814">
              <w:rPr>
                <w:rFonts w:ascii="Century Gothic" w:hAnsi="Century Gothic" w:cs="Times New Roman"/>
                <w:sz w:val="18"/>
                <w:szCs w:val="18"/>
              </w:rPr>
              <w:t>conseguito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nel</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straniero</w:t>
            </w:r>
            <w:proofErr w:type="spellEnd"/>
            <w:r w:rsidRPr="00864814">
              <w:rPr>
                <w:rFonts w:ascii="Century Gothic" w:hAnsi="Century Gothic" w:cs="Times New Roman"/>
                <w:sz w:val="18"/>
                <w:szCs w:val="18"/>
              </w:rPr>
              <w:t xml:space="preserve"> la cui lingua è </w:t>
            </w:r>
            <w:proofErr w:type="spellStart"/>
            <w:r w:rsidRPr="00864814">
              <w:rPr>
                <w:rFonts w:ascii="Century Gothic" w:hAnsi="Century Gothic" w:cs="Times New Roman"/>
                <w:sz w:val="18"/>
                <w:szCs w:val="18"/>
              </w:rPr>
              <w:t>oggetto</w:t>
            </w:r>
            <w:proofErr w:type="spellEnd"/>
            <w:r w:rsidRPr="00864814">
              <w:rPr>
                <w:rFonts w:ascii="Century Gothic" w:hAnsi="Century Gothic" w:cs="Times New Roman"/>
                <w:sz w:val="18"/>
                <w:szCs w:val="18"/>
              </w:rPr>
              <w:t xml:space="preserve"> del </w:t>
            </w:r>
            <w:proofErr w:type="spellStart"/>
            <w:r w:rsidRPr="00864814">
              <w:rPr>
                <w:rFonts w:ascii="Century Gothic" w:hAnsi="Century Gothic" w:cs="Times New Roman"/>
                <w:sz w:val="18"/>
                <w:szCs w:val="18"/>
              </w:rPr>
              <w:t>percorso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formativo</w:t>
            </w:r>
            <w:proofErr w:type="spellEnd"/>
            <w:r w:rsidRPr="00864814">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alternativa</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ai</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punti</w:t>
            </w:r>
            <w:proofErr w:type="spellEnd"/>
            <w:r w:rsidRPr="00864814">
              <w:rPr>
                <w:rFonts w:ascii="Century Gothic" w:hAnsi="Century Gothic" w:cs="Times New Roman"/>
                <w:sz w:val="18"/>
                <w:szCs w:val="18"/>
              </w:rPr>
              <w:t xml:space="preserve"> A1 e A2 – A.3)</w:t>
            </w:r>
          </w:p>
        </w:tc>
        <w:tc>
          <w:tcPr>
            <w:tcW w:w="920" w:type="pct"/>
            <w:shd w:val="clear" w:color="auto" w:fill="FFFFFF" w:themeFill="background1"/>
            <w:vAlign w:val="center"/>
          </w:tcPr>
          <w:p w:rsidR="006B24C8" w:rsidRPr="000915AC" w:rsidRDefault="006B24C8" w:rsidP="006B24C8">
            <w:pPr>
              <w:autoSpaceDE w:val="0"/>
              <w:autoSpaceDN w:val="0"/>
              <w:adjustRightInd w:val="0"/>
              <w:jc w:val="both"/>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r w:rsidRPr="00864814">
              <w:rPr>
                <w:rFonts w:ascii="Century Gothic" w:hAnsi="Century Gothic" w:cs="Times New Roman"/>
                <w:sz w:val="18"/>
                <w:szCs w:val="18"/>
              </w:rPr>
              <w:t>Titolo</w:t>
            </w:r>
          </w:p>
        </w:tc>
        <w:tc>
          <w:tcPr>
            <w:tcW w:w="727" w:type="pct"/>
            <w:shd w:val="clear" w:color="auto" w:fill="FFFFFF" w:themeFill="background1"/>
            <w:vAlign w:val="center"/>
          </w:tcPr>
          <w:p w:rsidR="006B24C8" w:rsidRPr="00033834"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rsidR="006B24C8" w:rsidRPr="00033834" w:rsidRDefault="006B24C8" w:rsidP="006B24C8">
            <w:pPr>
              <w:spacing w:after="360"/>
              <w:jc w:val="center"/>
              <w:rPr>
                <w:rFonts w:ascii="Century Gothic" w:hAnsi="Century Gothic" w:cs="Times New Roman"/>
                <w:sz w:val="18"/>
                <w:szCs w:val="18"/>
              </w:rPr>
            </w:pPr>
          </w:p>
        </w:tc>
        <w:tc>
          <w:tcPr>
            <w:tcW w:w="743" w:type="pct"/>
            <w:shd w:val="clear" w:color="auto" w:fill="FFFFFF" w:themeFill="background1"/>
          </w:tcPr>
          <w:p w:rsidR="006B24C8" w:rsidRPr="00033834" w:rsidRDefault="006B24C8" w:rsidP="006B24C8">
            <w:pPr>
              <w:spacing w:after="360"/>
              <w:jc w:val="center"/>
              <w:rPr>
                <w:rFonts w:ascii="Century Gothic" w:hAnsi="Century Gothic" w:cs="Times New Roman"/>
                <w:sz w:val="18"/>
                <w:szCs w:val="18"/>
              </w:rPr>
            </w:pPr>
          </w:p>
        </w:tc>
      </w:tr>
      <w:tr w:rsidR="003358E0" w:rsidRPr="00033834" w:rsidTr="002F6783">
        <w:trPr>
          <w:jc w:val="center"/>
        </w:trPr>
        <w:tc>
          <w:tcPr>
            <w:tcW w:w="1869" w:type="pct"/>
            <w:shd w:val="clear" w:color="auto" w:fill="FFFFFF" w:themeFill="background1"/>
            <w:hideMark/>
          </w:tcPr>
          <w:p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Dottorato di Ricerca: 2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Master di I o II Livello: 2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Corso di perfezionamento: 1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Collaborazioni con Enti/Università: 1 punti</w:t>
            </w:r>
          </w:p>
          <w:p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di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8</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jc w:val="center"/>
        </w:trPr>
        <w:tc>
          <w:tcPr>
            <w:tcW w:w="1869" w:type="pct"/>
            <w:shd w:val="clear" w:color="auto" w:fill="FFFFFF" w:themeFill="background1"/>
          </w:tcPr>
          <w:p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w:t>
            </w:r>
            <w:proofErr w:type="spellStart"/>
            <w:r w:rsidRPr="00033834">
              <w:rPr>
                <w:rFonts w:ascii="Century Gothic" w:hAnsi="Century Gothic" w:cs="Times New Roman"/>
                <w:sz w:val="18"/>
                <w:szCs w:val="18"/>
              </w:rPr>
              <w:t>punto</w:t>
            </w:r>
            <w:proofErr w:type="spellEnd"/>
            <w:r w:rsidRPr="00033834">
              <w:rPr>
                <w:rFonts w:ascii="Century Gothic" w:hAnsi="Century Gothic" w:cs="Times New Roman"/>
                <w:sz w:val="18"/>
                <w:szCs w:val="18"/>
              </w:rPr>
              <w:t xml:space="preserve">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A37412" w:rsidTr="002F6783">
        <w:trPr>
          <w:trHeight w:hRule="exact" w:val="330"/>
          <w:jc w:val="center"/>
        </w:trPr>
        <w:tc>
          <w:tcPr>
            <w:tcW w:w="3515" w:type="pct"/>
            <w:gridSpan w:val="3"/>
            <w:shd w:val="clear" w:color="auto" w:fill="FFFFFF" w:themeFill="background1"/>
            <w:hideMark/>
          </w:tcPr>
          <w:p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30 punti)</w:t>
            </w: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rsidTr="002F6783">
        <w:trPr>
          <w:jc w:val="center"/>
        </w:trPr>
        <w:tc>
          <w:tcPr>
            <w:tcW w:w="1869" w:type="pct"/>
            <w:shd w:val="clear" w:color="auto" w:fill="FFFFFF" w:themeFill="background1"/>
          </w:tcPr>
          <w:p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656"/>
          <w:jc w:val="center"/>
        </w:trPr>
        <w:tc>
          <w:tcPr>
            <w:tcW w:w="1869" w:type="pct"/>
            <w:shd w:val="clear" w:color="auto" w:fill="FFFFFF" w:themeFill="background1"/>
          </w:tcPr>
          <w:p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Esperienza di docenza in corsi di formazione rivolti al personale scolastico</w:t>
            </w:r>
          </w:p>
        </w:tc>
        <w:tc>
          <w:tcPr>
            <w:tcW w:w="920" w:type="pct"/>
            <w:shd w:val="clear" w:color="auto" w:fill="FFFFFF" w:themeFill="background1"/>
          </w:tcPr>
          <w:p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2 punti per anno scolastico di esperienza</w:t>
            </w: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jc w:val="center"/>
        </w:trPr>
        <w:tc>
          <w:tcPr>
            <w:tcW w:w="1869" w:type="pct"/>
            <w:shd w:val="clear" w:color="auto" w:fill="FFFFFF" w:themeFill="background1"/>
          </w:tcPr>
          <w:p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1 a 5: 2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5 a 10: 4 punti</w:t>
            </w:r>
          </w:p>
          <w:p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650"/>
          <w:jc w:val="center"/>
        </w:trPr>
        <w:tc>
          <w:tcPr>
            <w:tcW w:w="1869" w:type="pct"/>
            <w:shd w:val="clear" w:color="auto" w:fill="FFFFFF" w:themeFill="background1"/>
          </w:tcPr>
          <w:p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w:t>
            </w:r>
            <w:proofErr w:type="spellStart"/>
            <w:r w:rsidRPr="00033834">
              <w:rPr>
                <w:rFonts w:ascii="Century Gothic" w:hAnsi="Century Gothic" w:cs="Times New Roman"/>
                <w:sz w:val="18"/>
                <w:szCs w:val="18"/>
              </w:rPr>
              <w:t>punto</w:t>
            </w:r>
            <w:proofErr w:type="spellEnd"/>
            <w:r w:rsidRPr="00033834">
              <w:rPr>
                <w:rFonts w:ascii="Century Gothic" w:hAnsi="Century Gothic" w:cs="Times New Roman"/>
                <w:sz w:val="18"/>
                <w:szCs w:val="18"/>
              </w:rPr>
              <w:t xml:space="preserve">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A37412" w:rsidTr="002F6783">
        <w:trPr>
          <w:trHeight w:hRule="exact" w:val="274"/>
          <w:jc w:val="center"/>
        </w:trPr>
        <w:tc>
          <w:tcPr>
            <w:tcW w:w="3515" w:type="pct"/>
            <w:gridSpan w:val="3"/>
            <w:shd w:val="clear" w:color="auto" w:fill="FFFFFF" w:themeFill="background1"/>
            <w:hideMark/>
          </w:tcPr>
          <w:p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25 punti)</w:t>
            </w: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rsidTr="002F6783">
        <w:trPr>
          <w:trHeight w:hRule="exact" w:val="334"/>
          <w:jc w:val="center"/>
        </w:trPr>
        <w:tc>
          <w:tcPr>
            <w:tcW w:w="3515" w:type="pct"/>
            <w:gridSpan w:val="3"/>
            <w:shd w:val="clear" w:color="auto" w:fill="FFFFFF" w:themeFill="background1"/>
            <w:hideMark/>
          </w:tcPr>
          <w:p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punti)</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bl>
    <w:p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CE69BB" w:rsidRDefault="008A7E64" w:rsidP="00CE69BB">
      <w:pPr>
        <w:widowControl w:val="0"/>
        <w:suppressAutoHyphens/>
        <w:autoSpaceDE w:val="0"/>
        <w:spacing w:after="0"/>
        <w:jc w:val="both"/>
        <w:rPr>
          <w:rFonts w:ascii="Calibri" w:eastAsia="Times New Roman" w:hAnsi="Calibri" w:cs="Calibri"/>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FE36D7">
        <w:rPr>
          <w:rFonts w:ascii="Calibri" w:eastAsia="Calibri" w:hAnsi="Calibri" w:cs="Calibri"/>
          <w:b/>
          <w:i/>
          <w:iCs/>
          <w:u w:val="single"/>
          <w:lang w:val="it-IT" w:eastAsia="en-US"/>
        </w:rPr>
        <w:t xml:space="preserve">1 </w:t>
      </w:r>
      <w:proofErr w:type="spellStart"/>
      <w:r w:rsidR="00CE69BB" w:rsidRPr="00467CE2">
        <w:rPr>
          <w:rFonts w:ascii="Calibri" w:eastAsia="Calibri" w:hAnsi="Calibri" w:cs="Calibri"/>
          <w:b/>
          <w:i/>
          <w:iCs/>
          <w:sz w:val="24"/>
          <w:szCs w:val="24"/>
          <w:u w:val="single"/>
          <w:lang w:val="it-IT" w:eastAsia="en-US"/>
        </w:rPr>
        <w:t>1</w:t>
      </w:r>
      <w:proofErr w:type="spellEnd"/>
      <w:r w:rsidR="00CE69BB" w:rsidRPr="00467CE2">
        <w:rPr>
          <w:rFonts w:ascii="Calibri" w:eastAsia="Calibri" w:hAnsi="Calibri" w:cs="Calibri"/>
          <w:b/>
          <w:i/>
          <w:iCs/>
          <w:sz w:val="24"/>
          <w:szCs w:val="24"/>
          <w:u w:val="single"/>
          <w:lang w:val="it-IT" w:eastAsia="en-US"/>
        </w:rPr>
        <w:t xml:space="preserve"> </w:t>
      </w:r>
      <w:r w:rsidR="004D71F4">
        <w:rPr>
          <w:rFonts w:ascii="Calibri" w:eastAsia="Calibri" w:hAnsi="Calibri" w:cs="Calibri"/>
          <w:b/>
          <w:i/>
          <w:iCs/>
          <w:sz w:val="24"/>
          <w:szCs w:val="24"/>
          <w:u w:val="single"/>
          <w:lang w:val="it-IT" w:eastAsia="en-US"/>
        </w:rPr>
        <w:t>LABORATORIO FO</w:t>
      </w:r>
      <w:r w:rsidR="00CE69BB">
        <w:rPr>
          <w:rFonts w:ascii="Calibri" w:eastAsia="Calibri" w:hAnsi="Calibri" w:cs="Calibri"/>
          <w:b/>
          <w:i/>
          <w:iCs/>
          <w:sz w:val="24"/>
          <w:szCs w:val="24"/>
          <w:u w:val="single"/>
          <w:lang w:val="it-IT" w:eastAsia="en-US"/>
        </w:rPr>
        <w:t xml:space="preserve">RMATIVO FINALIZZATO AD ACQUISIRE COMPETENZE IN MERITO ALLA CONTABILITA’ ANALITICA NELL’AREA DELLA DIGITALIZZAZIONE </w:t>
      </w:r>
      <w:r w:rsidR="00CE69BB" w:rsidRPr="00467CE2">
        <w:rPr>
          <w:rFonts w:ascii="Calibri" w:eastAsia="Calibri" w:hAnsi="Calibri" w:cs="Calibri"/>
          <w:b/>
          <w:i/>
          <w:iCs/>
          <w:sz w:val="24"/>
          <w:szCs w:val="24"/>
          <w:u w:val="single"/>
          <w:lang w:val="it-IT" w:eastAsia="en-US"/>
        </w:rPr>
        <w:t>di n.</w:t>
      </w:r>
      <w:r w:rsidR="00CE69BB">
        <w:rPr>
          <w:rFonts w:ascii="Calibri" w:eastAsia="Calibri" w:hAnsi="Calibri" w:cs="Calibri"/>
          <w:b/>
          <w:i/>
          <w:iCs/>
          <w:sz w:val="24"/>
          <w:szCs w:val="24"/>
          <w:u w:val="single"/>
          <w:lang w:val="it-IT" w:eastAsia="en-US"/>
        </w:rPr>
        <w:t> 13 </w:t>
      </w:r>
      <w:r w:rsidR="00CE69BB" w:rsidRPr="00467CE2">
        <w:rPr>
          <w:rFonts w:ascii="Calibri" w:eastAsia="Calibri" w:hAnsi="Calibri" w:cs="Calibri"/>
          <w:b/>
          <w:i/>
          <w:iCs/>
          <w:sz w:val="24"/>
          <w:szCs w:val="24"/>
          <w:u w:val="single"/>
          <w:lang w:val="it-IT" w:eastAsia="en-US"/>
        </w:rPr>
        <w:t>ore</w:t>
      </w:r>
      <w:r w:rsidR="00CE69BB">
        <w:rPr>
          <w:rFonts w:ascii="Calibri" w:eastAsia="Times New Roman" w:hAnsi="Calibri" w:cs="Calibri"/>
          <w:lang w:val="it-IT" w:eastAsia="it-IT"/>
        </w:rPr>
        <w:t>.</w:t>
      </w:r>
    </w:p>
    <w:p w:rsidR="008A7E64" w:rsidRPr="00322035" w:rsidRDefault="008A7E64" w:rsidP="00CE69BB">
      <w:pPr>
        <w:widowControl w:val="0"/>
        <w:suppressAutoHyphens/>
        <w:autoSpaceDE w:val="0"/>
        <w:spacing w:after="0"/>
        <w:jc w:val="both"/>
        <w:rPr>
          <w:rFonts w:ascii="Calibri" w:eastAsia="Arial" w:hAnsi="Calibri" w:cs="Calibr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rsidR="008A7E64" w:rsidRPr="00322035" w:rsidRDefault="008A7E64" w:rsidP="008A7E64">
      <w:pPr>
        <w:keepNext/>
        <w:keepLines/>
        <w:widowControl w:val="0"/>
        <w:spacing w:after="0" w:line="240" w:lineRule="auto"/>
        <w:outlineLvl w:val="5"/>
        <w:rPr>
          <w:rFonts w:eastAsia="Arial" w:cstheme="minorHAns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rsidR="008A7E64" w:rsidRPr="00322035" w:rsidRDefault="008A7E64" w:rsidP="008A7E64">
      <w:pPr>
        <w:keepNext/>
        <w:keepLines/>
        <w:widowControl w:val="0"/>
        <w:spacing w:after="0" w:line="240" w:lineRule="auto"/>
        <w:outlineLvl w:val="5"/>
        <w:rPr>
          <w:rFonts w:eastAsia="Arial" w:cstheme="minorHAns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rsidR="008A7E64" w:rsidRPr="00322035" w:rsidRDefault="008A7E64" w:rsidP="008A7E64">
      <w:pPr>
        <w:keepNext/>
        <w:keepLines/>
        <w:widowControl w:val="0"/>
        <w:spacing w:after="0" w:line="240" w:lineRule="auto"/>
        <w:outlineLvl w:val="5"/>
        <w:rPr>
          <w:rFonts w:eastAsia="Arial" w:cstheme="minorHAns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rsidR="008A7E64" w:rsidRPr="00322035" w:rsidRDefault="008A7E64" w:rsidP="008A7E64">
      <w:pPr>
        <w:keepNext/>
        <w:keepLines/>
        <w:widowControl w:val="0"/>
        <w:spacing w:after="0" w:line="240" w:lineRule="auto"/>
        <w:outlineLvl w:val="5"/>
        <w:rPr>
          <w:rFonts w:eastAsia="Arial" w:cstheme="minorHAnsi"/>
          <w:bCs/>
          <w:lang w:val="it-IT" w:eastAsia="it-IT"/>
        </w:rPr>
      </w:pPr>
    </w:p>
    <w:p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rsidR="008A7E64" w:rsidRPr="00322035" w:rsidRDefault="008A7E64" w:rsidP="008A7E64">
      <w:pPr>
        <w:spacing w:before="120" w:after="120" w:line="240" w:lineRule="auto"/>
        <w:jc w:val="center"/>
        <w:outlineLvl w:val="0"/>
        <w:rPr>
          <w:rFonts w:eastAsia="Times New Roman" w:cstheme="minorHAnsi"/>
          <w:b/>
          <w:lang w:val="it-IT" w:eastAsia="it-IT"/>
        </w:rPr>
      </w:pPr>
    </w:p>
    <w:p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rsidR="008A7E64" w:rsidRPr="00322035" w:rsidRDefault="008A7E64" w:rsidP="008A7E64">
      <w:pPr>
        <w:spacing w:before="120" w:after="120" w:line="240" w:lineRule="auto"/>
        <w:jc w:val="both"/>
        <w:rPr>
          <w:rFonts w:eastAsia="Times New Roman" w:cstheme="minorHAnsi"/>
          <w:b/>
          <w:lang w:val="it-IT" w:eastAsia="it-IT"/>
        </w:rPr>
      </w:pPr>
    </w:p>
    <w:p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rsidR="008A7E64" w:rsidRPr="00322035" w:rsidRDefault="008A7E64" w:rsidP="008A7E64">
      <w:pPr>
        <w:spacing w:before="120" w:after="120" w:line="240" w:lineRule="auto"/>
        <w:ind w:left="720"/>
        <w:contextualSpacing/>
        <w:jc w:val="both"/>
        <w:rPr>
          <w:rFonts w:eastAsia="Times New Roman" w:cstheme="minorHAnsi"/>
          <w:lang w:val="it-IT" w:eastAsia="it-IT"/>
        </w:rPr>
      </w:pPr>
    </w:p>
    <w:p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rsidR="008A7E64" w:rsidRPr="00322035" w:rsidRDefault="008A7E64" w:rsidP="008A7E64">
      <w:pPr>
        <w:spacing w:after="120"/>
        <w:ind w:left="720"/>
        <w:contextualSpacing/>
        <w:jc w:val="both"/>
        <w:rPr>
          <w:rFonts w:eastAsia="Calibri" w:cstheme="minorHAnsi"/>
          <w:lang w:val="it-IT" w:eastAsia="it-IT"/>
        </w:rPr>
      </w:pPr>
    </w:p>
    <w:p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rsidR="008A7E64" w:rsidRPr="00322035" w:rsidRDefault="008A7E64" w:rsidP="008A7E64">
      <w:pPr>
        <w:spacing w:after="0" w:line="240" w:lineRule="auto"/>
        <w:rPr>
          <w:rFonts w:eastAsia="Calibri" w:cstheme="minorHAnsi"/>
          <w:lang w:val="it-IT" w:eastAsia="en-US"/>
        </w:rPr>
      </w:pPr>
    </w:p>
    <w:p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lastRenderedPageBreak/>
        <w:t>di impegnarsi a comunicare tempestivamente all’Istituzione scolastica eventuali variazioni che dovessero intervenire nel corso dello svolgimento dell’incarico;</w:t>
      </w:r>
    </w:p>
    <w:p w:rsidR="008A7E64" w:rsidRPr="00322035" w:rsidRDefault="008A7E64" w:rsidP="008A7E64">
      <w:pPr>
        <w:spacing w:before="120" w:after="120" w:line="240" w:lineRule="auto"/>
        <w:ind w:left="720"/>
        <w:contextualSpacing/>
        <w:jc w:val="both"/>
        <w:rPr>
          <w:rFonts w:eastAsia="Times New Roman" w:cstheme="minorHAnsi"/>
          <w:lang w:val="it-IT" w:eastAsia="it-IT"/>
        </w:rPr>
      </w:pPr>
    </w:p>
    <w:p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A7E64" w:rsidRPr="00322035" w:rsidRDefault="008A7E64" w:rsidP="008A7E64">
      <w:pPr>
        <w:spacing w:after="0" w:line="240" w:lineRule="auto"/>
        <w:rPr>
          <w:rFonts w:ascii="Calibri" w:eastAsia="Times New Roman" w:hAnsi="Calibri" w:cs="Calibri"/>
          <w:b/>
          <w:lang w:val="it-IT" w:eastAsia="it-IT"/>
        </w:rPr>
      </w:pPr>
    </w:p>
    <w:p w:rsidR="008A7E64" w:rsidRPr="00322035" w:rsidRDefault="008A7E64" w:rsidP="008A7E64">
      <w:pPr>
        <w:spacing w:after="0" w:line="240" w:lineRule="auto"/>
        <w:contextualSpacing/>
        <w:rPr>
          <w:rFonts w:ascii="Calibri" w:eastAsia="Times New Roman" w:hAnsi="Calibri" w:cs="Calibri"/>
          <w:b/>
          <w:lang w:val="it-IT" w:eastAsia="it-IT"/>
        </w:rPr>
      </w:pPr>
    </w:p>
    <w:p w:rsidR="008A7E64" w:rsidRPr="00322035" w:rsidRDefault="008A7E64" w:rsidP="008A7E64">
      <w:pPr>
        <w:spacing w:after="0" w:line="240" w:lineRule="auto"/>
        <w:contextualSpacing/>
        <w:rPr>
          <w:rFonts w:ascii="Calibri" w:eastAsia="Times New Roman" w:hAnsi="Calibri" w:cs="Calibri"/>
          <w:lang w:val="it-IT" w:eastAsia="it-IT"/>
        </w:rPr>
      </w:pPr>
    </w:p>
    <w:p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rsidR="008A7E64" w:rsidRPr="00322035" w:rsidRDefault="008A7E64" w:rsidP="008A7E64">
      <w:pPr>
        <w:tabs>
          <w:tab w:val="left" w:pos="6585"/>
        </w:tabs>
        <w:spacing w:after="0" w:line="240" w:lineRule="auto"/>
        <w:rPr>
          <w:rFonts w:ascii="Calibri" w:eastAsia="Calibri" w:hAnsi="Calibri" w:cs="Calibri"/>
          <w:lang w:val="it-IT" w:eastAsia="en-US"/>
        </w:rPr>
      </w:pPr>
    </w:p>
    <w:p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BB" w:rsidRDefault="00CE69BB">
      <w:pPr>
        <w:spacing w:after="0" w:line="240" w:lineRule="auto"/>
      </w:pPr>
      <w:r>
        <w:separator/>
      </w:r>
    </w:p>
  </w:endnote>
  <w:endnote w:type="continuationSeparator" w:id="0">
    <w:p w:rsidR="00CE69BB" w:rsidRDefault="00CE6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BB" w:rsidRDefault="00CE69BB">
      <w:pPr>
        <w:spacing w:after="0" w:line="240" w:lineRule="auto"/>
      </w:pPr>
      <w:r>
        <w:separator/>
      </w:r>
    </w:p>
  </w:footnote>
  <w:footnote w:type="continuationSeparator" w:id="0">
    <w:p w:rsidR="00CE69BB" w:rsidRDefault="00CE69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BB" w:rsidRPr="00A03D6E" w:rsidRDefault="00CE69BB" w:rsidP="005D0B8D">
    <w:pPr>
      <w:spacing w:after="55"/>
      <w:jc w:val="center"/>
      <w:rPr>
        <w:rFonts w:ascii="Verdana" w:hAnsi="Verdana"/>
      </w:rPr>
    </w:pPr>
    <w:r w:rsidRPr="00A03D6E">
      <w:rPr>
        <w:rFonts w:ascii="Verdana" w:hAnsi="Verdana"/>
        <w:noProof/>
        <w:lang w:val="it-IT" w:eastAsia="it-IT"/>
      </w:rPr>
      <w:drawing>
        <wp:inline distT="0" distB="0" distL="0" distR="0">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026160"/>
                  </a:xfrm>
                  <a:prstGeom prst="rect">
                    <a:avLst/>
                  </a:prstGeom>
                </pic:spPr>
              </pic:pic>
            </a:graphicData>
          </a:graphic>
        </wp:inline>
      </w:drawing>
    </w:r>
  </w:p>
  <w:p w:rsidR="00CE69BB" w:rsidRPr="00A03D6E" w:rsidRDefault="00CE69BB" w:rsidP="005D0B8D">
    <w:pPr>
      <w:spacing w:after="55"/>
      <w:ind w:left="4390"/>
      <w:rPr>
        <w:rFonts w:ascii="Verdana" w:hAnsi="Verdana"/>
      </w:rPr>
    </w:pPr>
  </w:p>
  <w:p w:rsidR="00CE69BB" w:rsidRPr="000915AC" w:rsidRDefault="00CE69BB"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rsidR="00CE69BB" w:rsidRPr="000915AC" w:rsidRDefault="00CE69BB"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rsidR="00CE69BB" w:rsidRDefault="00CE69BB" w:rsidP="00B01C1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BB" w:rsidRPr="00A03D6E" w:rsidRDefault="00CE69BB" w:rsidP="005D0B8D">
    <w:pPr>
      <w:spacing w:after="55"/>
      <w:jc w:val="center"/>
      <w:rPr>
        <w:rFonts w:ascii="Verdana" w:hAnsi="Verdana"/>
      </w:rPr>
    </w:pPr>
    <w:r w:rsidRPr="00A03D6E">
      <w:rPr>
        <w:rFonts w:ascii="Verdana" w:hAnsi="Verdana"/>
        <w:noProof/>
        <w:lang w:val="it-IT" w:eastAsia="it-IT"/>
      </w:rPr>
      <w:drawing>
        <wp:inline distT="0" distB="0" distL="0" distR="0">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026160"/>
                  </a:xfrm>
                  <a:prstGeom prst="rect">
                    <a:avLst/>
                  </a:prstGeom>
                </pic:spPr>
              </pic:pic>
            </a:graphicData>
          </a:graphic>
        </wp:inline>
      </w:drawing>
    </w:r>
  </w:p>
  <w:p w:rsidR="00CE69BB" w:rsidRPr="00A03D6E" w:rsidRDefault="00CE69BB" w:rsidP="005D0B8D">
    <w:pPr>
      <w:spacing w:after="55"/>
      <w:ind w:left="4390"/>
      <w:rPr>
        <w:rFonts w:ascii="Verdana" w:hAnsi="Verdana"/>
      </w:rPr>
    </w:pPr>
  </w:p>
  <w:p w:rsidR="00CE69BB" w:rsidRPr="000915AC" w:rsidRDefault="00CE69BB"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rsidR="00CE69BB" w:rsidRPr="000915AC" w:rsidRDefault="00CE69BB"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rsidR="00CE69BB" w:rsidRPr="000915AC" w:rsidRDefault="00CE69BB" w:rsidP="005D0B8D">
    <w:pPr>
      <w:spacing w:after="0"/>
      <w:jc w:val="center"/>
      <w:rPr>
        <w:rFonts w:ascii="Verdana" w:hAnsi="Verdana"/>
        <w:sz w:val="20"/>
        <w:szCs w:val="20"/>
        <w:lang w:val="it-IT"/>
      </w:rPr>
    </w:pPr>
    <w:r w:rsidRPr="000915AC">
      <w:rPr>
        <w:rFonts w:ascii="Verdana" w:hAnsi="Verdana"/>
        <w:sz w:val="20"/>
        <w:szCs w:val="20"/>
        <w:lang w:val="it-IT"/>
      </w:rPr>
      <w:t>Via C. Bollea, 3 - 10060 BRICHERASIO (TO) - Tel. 0121-59168</w:t>
    </w:r>
  </w:p>
  <w:p w:rsidR="00CE69BB" w:rsidRPr="000915AC" w:rsidRDefault="00CE69BB" w:rsidP="005D0B8D">
    <w:pPr>
      <w:spacing w:after="0"/>
      <w:jc w:val="center"/>
      <w:rPr>
        <w:rFonts w:ascii="Verdana" w:hAnsi="Verdana"/>
        <w:sz w:val="20"/>
        <w:szCs w:val="20"/>
        <w:lang w:val="it-IT"/>
      </w:rPr>
    </w:pPr>
    <w:r w:rsidRPr="000915AC">
      <w:rPr>
        <w:rFonts w:ascii="Verdana" w:hAnsi="Verdana"/>
        <w:sz w:val="20"/>
        <w:szCs w:val="20"/>
        <w:lang w:val="it-IT"/>
      </w:rPr>
      <w:t xml:space="preserve">E-mail: </w:t>
    </w:r>
    <w:hyperlink r:id="rId2">
      <w:r w:rsidRPr="000915AC">
        <w:rPr>
          <w:rStyle w:val="CollegamentoInternet"/>
          <w:rFonts w:ascii="Verdana" w:hAnsi="Verdana"/>
          <w:lang w:val="it-IT"/>
        </w:rPr>
        <w:t>toic84200d@istruzione.it</w:t>
      </w:r>
    </w:hyperlink>
    <w:r w:rsidRPr="000915AC">
      <w:rPr>
        <w:rFonts w:ascii="Verdana" w:hAnsi="Verdana"/>
        <w:sz w:val="20"/>
        <w:szCs w:val="20"/>
        <w:lang w:val="it-IT"/>
      </w:rPr>
      <w:t xml:space="preserve"> PEC : </w:t>
    </w:r>
    <w:hyperlink r:id="rId3">
      <w:r w:rsidRPr="000915AC">
        <w:rPr>
          <w:rStyle w:val="CollegamentoInternet"/>
          <w:rFonts w:ascii="Verdana" w:hAnsi="Verdana"/>
          <w:lang w:val="it-IT"/>
        </w:rPr>
        <w:t>toic84200d@pec.istruzione.it</w:t>
      </w:r>
    </w:hyperlink>
  </w:p>
  <w:p w:rsidR="00CE69BB" w:rsidRPr="000915AC" w:rsidRDefault="00CE69BB" w:rsidP="005D0B8D">
    <w:pPr>
      <w:spacing w:after="0"/>
      <w:jc w:val="center"/>
      <w:rPr>
        <w:rFonts w:ascii="Verdana" w:hAnsi="Verdana"/>
        <w:sz w:val="20"/>
        <w:szCs w:val="20"/>
        <w:lang w:val="it-IT"/>
      </w:rPr>
    </w:pPr>
    <w:r w:rsidRPr="000915AC">
      <w:rPr>
        <w:rFonts w:ascii="Verdana" w:hAnsi="Verdana"/>
        <w:sz w:val="20"/>
        <w:szCs w:val="20"/>
        <w:lang w:val="it-IT"/>
      </w:rPr>
      <w:t xml:space="preserve">Sito: </w:t>
    </w:r>
    <w:hyperlink r:id="rId4">
      <w:r w:rsidRPr="000915AC">
        <w:rPr>
          <w:rStyle w:val="CollegamentoInternet"/>
          <w:rFonts w:ascii="Verdana" w:hAnsi="Verdana"/>
          <w:lang w:val="it-IT"/>
        </w:rPr>
        <w:t>www.icbricherasio.edu.it</w:t>
      </w:r>
    </w:hyperlink>
  </w:p>
  <w:p w:rsidR="00CE69BB" w:rsidRPr="000915AC" w:rsidRDefault="00CE69BB" w:rsidP="005D0B8D">
    <w:pPr>
      <w:spacing w:after="0"/>
      <w:jc w:val="center"/>
      <w:rPr>
        <w:rFonts w:ascii="Verdana" w:hAnsi="Verdana"/>
        <w:sz w:val="20"/>
        <w:szCs w:val="20"/>
        <w:lang w:val="it-IT"/>
      </w:rPr>
    </w:pPr>
    <w:r w:rsidRPr="000915AC">
      <w:rPr>
        <w:rFonts w:ascii="Verdana" w:hAnsi="Verdana"/>
        <w:sz w:val="20"/>
        <w:szCs w:val="20"/>
        <w:lang w:val="it-IT"/>
      </w:rPr>
      <w:t>C.F. 94544620019 - C.M. TOIC84200D</w:t>
    </w:r>
  </w:p>
  <w:p w:rsidR="00CE69BB" w:rsidRDefault="00CE69B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3"/>
  </w:num>
  <w:num w:numId="4">
    <w:abstractNumId w:val="10"/>
  </w:num>
  <w:num w:numId="5">
    <w:abstractNumId w:val="7"/>
  </w:num>
  <w:num w:numId="6">
    <w:abstractNumId w:val="23"/>
  </w:num>
  <w:num w:numId="7">
    <w:abstractNumId w:val="35"/>
  </w:num>
  <w:num w:numId="8">
    <w:abstractNumId w:val="0"/>
  </w:num>
  <w:num w:numId="9">
    <w:abstractNumId w:val="1"/>
  </w:num>
  <w:num w:numId="10">
    <w:abstractNumId w:val="2"/>
  </w:num>
  <w:num w:numId="11">
    <w:abstractNumId w:val="26"/>
  </w:num>
  <w:num w:numId="12">
    <w:abstractNumId w:val="15"/>
  </w:num>
  <w:num w:numId="13">
    <w:abstractNumId w:val="40"/>
  </w:num>
  <w:num w:numId="14">
    <w:abstractNumId w:val="28"/>
  </w:num>
  <w:num w:numId="15">
    <w:abstractNumId w:val="20"/>
  </w:num>
  <w:num w:numId="16">
    <w:abstractNumId w:val="33"/>
  </w:num>
  <w:num w:numId="17">
    <w:abstractNumId w:val="38"/>
  </w:num>
  <w:num w:numId="18">
    <w:abstractNumId w:val="11"/>
  </w:num>
  <w:num w:numId="19">
    <w:abstractNumId w:val="3"/>
  </w:num>
  <w:num w:numId="20">
    <w:abstractNumId w:val="4"/>
  </w:num>
  <w:num w:numId="21">
    <w:abstractNumId w:val="16"/>
  </w:num>
  <w:num w:numId="22">
    <w:abstractNumId w:val="34"/>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30"/>
  </w:num>
  <w:num w:numId="28">
    <w:abstractNumId w:val="19"/>
  </w:num>
  <w:num w:numId="29">
    <w:abstractNumId w:val="42"/>
  </w:num>
  <w:num w:numId="30">
    <w:abstractNumId w:val="21"/>
  </w:num>
  <w:num w:numId="31">
    <w:abstractNumId w:val="6"/>
  </w:num>
  <w:num w:numId="32">
    <w:abstractNumId w:val="29"/>
  </w:num>
  <w:num w:numId="33">
    <w:abstractNumId w:val="18"/>
  </w:num>
  <w:num w:numId="34">
    <w:abstractNumId w:val="24"/>
  </w:num>
  <w:num w:numId="35">
    <w:abstractNumId w:val="25"/>
  </w:num>
  <w:num w:numId="36">
    <w:abstractNumId w:val="41"/>
  </w:num>
  <w:num w:numId="37">
    <w:abstractNumId w:val="5"/>
  </w:num>
  <w:num w:numId="38">
    <w:abstractNumId w:val="32"/>
  </w:num>
  <w:num w:numId="39">
    <w:abstractNumId w:val="37"/>
  </w:num>
  <w:num w:numId="40">
    <w:abstractNumId w:val="14"/>
  </w:num>
  <w:num w:numId="41">
    <w:abstractNumId w:val="13"/>
  </w:num>
  <w:num w:numId="42">
    <w:abstractNumId w:val="9"/>
  </w:num>
  <w:num w:numId="43">
    <w:abstractNumId w:val="12"/>
  </w:num>
  <w:num w:numId="44">
    <w:abstractNumId w:val="31"/>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
  <w:rsids>
    <w:rsidRoot w:val="00725842"/>
    <w:rsid w:val="0000137F"/>
    <w:rsid w:val="00042BD9"/>
    <w:rsid w:val="0004349D"/>
    <w:rsid w:val="000450BE"/>
    <w:rsid w:val="000456D2"/>
    <w:rsid w:val="00050822"/>
    <w:rsid w:val="00053470"/>
    <w:rsid w:val="00072A76"/>
    <w:rsid w:val="000906B2"/>
    <w:rsid w:val="000915AC"/>
    <w:rsid w:val="00091E7C"/>
    <w:rsid w:val="000922E8"/>
    <w:rsid w:val="000A4C2C"/>
    <w:rsid w:val="000B1532"/>
    <w:rsid w:val="000B16EC"/>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5640"/>
    <w:rsid w:val="0028791E"/>
    <w:rsid w:val="00292813"/>
    <w:rsid w:val="002B4312"/>
    <w:rsid w:val="002B5F47"/>
    <w:rsid w:val="002B5F4A"/>
    <w:rsid w:val="002C3D5B"/>
    <w:rsid w:val="002C60C7"/>
    <w:rsid w:val="002D0811"/>
    <w:rsid w:val="002D5706"/>
    <w:rsid w:val="002E3EF1"/>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54B8B"/>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3F6F15"/>
    <w:rsid w:val="00400B9E"/>
    <w:rsid w:val="00400F69"/>
    <w:rsid w:val="00430102"/>
    <w:rsid w:val="004467E1"/>
    <w:rsid w:val="0046568B"/>
    <w:rsid w:val="00467CE2"/>
    <w:rsid w:val="0047436F"/>
    <w:rsid w:val="00475153"/>
    <w:rsid w:val="00482443"/>
    <w:rsid w:val="00487B99"/>
    <w:rsid w:val="004920A8"/>
    <w:rsid w:val="0049381D"/>
    <w:rsid w:val="004B753A"/>
    <w:rsid w:val="004C0B6D"/>
    <w:rsid w:val="004C612A"/>
    <w:rsid w:val="004D4278"/>
    <w:rsid w:val="004D71F4"/>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B7E96"/>
    <w:rsid w:val="005D0B8D"/>
    <w:rsid w:val="005D1065"/>
    <w:rsid w:val="005D63FE"/>
    <w:rsid w:val="005D6C47"/>
    <w:rsid w:val="005E2A79"/>
    <w:rsid w:val="005E72F9"/>
    <w:rsid w:val="005F511E"/>
    <w:rsid w:val="006050E0"/>
    <w:rsid w:val="00622AF3"/>
    <w:rsid w:val="00623B6B"/>
    <w:rsid w:val="00624302"/>
    <w:rsid w:val="0063048B"/>
    <w:rsid w:val="00635B2C"/>
    <w:rsid w:val="0064237D"/>
    <w:rsid w:val="0065684D"/>
    <w:rsid w:val="006649C0"/>
    <w:rsid w:val="006B24C8"/>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F6A73"/>
    <w:rsid w:val="009F6B10"/>
    <w:rsid w:val="00A046E9"/>
    <w:rsid w:val="00A126D9"/>
    <w:rsid w:val="00A12FB0"/>
    <w:rsid w:val="00A258B0"/>
    <w:rsid w:val="00A3252F"/>
    <w:rsid w:val="00A37412"/>
    <w:rsid w:val="00A573CF"/>
    <w:rsid w:val="00A60133"/>
    <w:rsid w:val="00A63983"/>
    <w:rsid w:val="00A74A82"/>
    <w:rsid w:val="00A819C1"/>
    <w:rsid w:val="00A82F8D"/>
    <w:rsid w:val="00A836F8"/>
    <w:rsid w:val="00A84C20"/>
    <w:rsid w:val="00A91782"/>
    <w:rsid w:val="00A93085"/>
    <w:rsid w:val="00AA0487"/>
    <w:rsid w:val="00AA0AD5"/>
    <w:rsid w:val="00AC4C7F"/>
    <w:rsid w:val="00AD0479"/>
    <w:rsid w:val="00AD19FE"/>
    <w:rsid w:val="00AE7538"/>
    <w:rsid w:val="00AF08E7"/>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67B53"/>
    <w:rsid w:val="00C73354"/>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9BB"/>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2DBA"/>
    <w:rsid w:val="00EA057F"/>
    <w:rsid w:val="00EA7690"/>
    <w:rsid w:val="00EB321B"/>
    <w:rsid w:val="00EB392B"/>
    <w:rsid w:val="00EC604A"/>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2B5E-4CAB-4042-A596-BC0EC10F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53</TotalTime>
  <Pages>8</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ANNA.NOTO</cp:lastModifiedBy>
  <cp:revision>12</cp:revision>
  <cp:lastPrinted>2024-03-06T14:51:00Z</cp:lastPrinted>
  <dcterms:created xsi:type="dcterms:W3CDTF">2024-06-19T12:38:00Z</dcterms:created>
  <dcterms:modified xsi:type="dcterms:W3CDTF">2024-11-15T13:15:00Z</dcterms:modified>
</cp:coreProperties>
</file>